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keepNext w:val="0"/>
        <w:keepLines w:val="0"/>
        <w:spacing w:before="480" w:line="240" w:lineRule="auto"/>
        <w:jc w:val="center"/>
        <w:rPr>
          <w:rFonts w:ascii="Times New Roman" w:cs="Times New Roman" w:hAnsi="Times New Roman" w:eastAsia="Times New Roman"/>
          <w:b w:val="1"/>
          <w:bCs w:val="1"/>
          <w:i w:val="1"/>
          <w:iCs w:val="1"/>
          <w:sz w:val="32"/>
          <w:szCs w:val="32"/>
          <w:shd w:val="clear" w:color="auto" w:fill="ffffff"/>
        </w:rPr>
      </w:pPr>
      <w:bookmarkStart w:name="_hjfhza9wb6x0" w:id="0"/>
      <w:bookmarkEnd w:id="0"/>
      <w:r>
        <w:rPr>
          <w:rFonts w:ascii="Times New Roman" w:hAnsi="Times New Roman" w:hint="default"/>
          <w:b w:val="1"/>
          <w:bCs w:val="1"/>
          <w:i w:val="1"/>
          <w:iCs w:val="1"/>
          <w:sz w:val="32"/>
          <w:szCs w:val="32"/>
          <w:shd w:val="clear" w:color="auto" w:fill="ffffff"/>
          <w:rtl w:val="0"/>
          <w:lang w:val="ru-RU"/>
        </w:rPr>
        <w:t>П</w:t>
      </w:r>
      <w:r>
        <w:rPr>
          <w:rFonts w:ascii="Times New Roman" w:hAnsi="Times New Roman" w:hint="default"/>
          <w:b w:val="1"/>
          <w:bCs w:val="1"/>
          <w:i w:val="1"/>
          <w:iCs w:val="1"/>
          <w:sz w:val="32"/>
          <w:szCs w:val="32"/>
          <w:shd w:val="clear" w:color="auto" w:fill="ffffff"/>
          <w:rtl w:val="0"/>
          <w:lang w:val="ru-RU"/>
        </w:rPr>
        <w:t xml:space="preserve">рограмма вступительного экзамена по направлению подготовки </w:t>
      </w:r>
      <w:r>
        <w:rPr>
          <w:rFonts w:ascii="Times New Roman" w:hAnsi="Times New Roman"/>
          <w:b w:val="1"/>
          <w:bCs w:val="1"/>
          <w:i w:val="1"/>
          <w:iCs w:val="1"/>
          <w:sz w:val="32"/>
          <w:szCs w:val="32"/>
          <w:shd w:val="clear" w:color="auto" w:fill="ffffff"/>
          <w:rtl w:val="0"/>
          <w:lang w:val="ru-RU"/>
        </w:rPr>
        <w:t>03.06.01</w:t>
      </w:r>
      <w:r>
        <w:rPr>
          <w:rFonts w:ascii="Times New Roman" w:hAnsi="Times New Roman" w:hint="default"/>
          <w:b w:val="1"/>
          <w:bCs w:val="1"/>
          <w:i w:val="1"/>
          <w:iCs w:val="1"/>
          <w:sz w:val="32"/>
          <w:szCs w:val="32"/>
          <w:shd w:val="clear" w:color="auto" w:fill="ffffff"/>
          <w:rtl w:val="0"/>
          <w:lang w:val="ru-RU"/>
        </w:rPr>
        <w:t>«Физика и астрономия»</w:t>
      </w:r>
    </w:p>
    <w:p>
      <w:pPr>
        <w:pStyle w:val="Normal.0"/>
        <w:rPr>
          <w:b w:val="1"/>
          <w:bCs w:val="1"/>
          <w:shd w:val="clear" w:color="auto" w:fill="ffffff"/>
        </w:rPr>
      </w:pP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Целью</w:t>
      </w:r>
      <w:r>
        <w:rPr>
          <w:rFonts w:ascii="Times New Roman" w:hAnsi="Times New Roman" w:hint="default"/>
          <w:sz w:val="28"/>
          <w:szCs w:val="28"/>
          <w:rtl w:val="0"/>
          <w:lang w:val="ru-RU"/>
        </w:rPr>
        <w:t xml:space="preserve"> вступительного испытания является оценка уровня освоения поступающим компетенций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необходимых для обучения по направлению </w:t>
      </w:r>
      <w:r>
        <w:rPr>
          <w:rFonts w:ascii="Times New Roman" w:hAnsi="Times New Roman" w:hint="default"/>
          <w:b w:val="1"/>
          <w:bCs w:val="1"/>
          <w:i w:val="1"/>
          <w:iCs w:val="1"/>
          <w:sz w:val="28"/>
          <w:szCs w:val="28"/>
          <w:rtl w:val="0"/>
          <w:lang w:val="ru-RU"/>
        </w:rPr>
        <w:t>«Физика и астрономия»</w:t>
      </w:r>
      <w:r>
        <w:rPr>
          <w:rFonts w:ascii="Times New Roman" w:hAnsi="Times New Roman"/>
          <w:i w:val="1"/>
          <w:iCs w:val="1"/>
          <w:sz w:val="28"/>
          <w:szCs w:val="28"/>
          <w:rtl w:val="0"/>
          <w:lang w:val="ru-RU"/>
        </w:rPr>
        <w:t xml:space="preserve"> </w:t>
      </w:r>
      <w:r>
        <w:rPr>
          <w:rFonts w:ascii="Times New Roman" w:hAnsi="Times New Roman" w:hint="default"/>
          <w:sz w:val="28"/>
          <w:szCs w:val="28"/>
          <w:rtl w:val="0"/>
          <w:lang w:val="ru-RU"/>
        </w:rPr>
        <w:t xml:space="preserve">по образовательным программам высшего образования </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программам подготовки научно</w:t>
      </w:r>
      <w:r>
        <w:rPr>
          <w:rFonts w:ascii="Times New Roman" w:hAnsi="Times New Roman"/>
          <w:sz w:val="28"/>
          <w:szCs w:val="28"/>
          <w:rtl w:val="0"/>
          <w:lang w:val="ru-RU"/>
        </w:rPr>
        <w:t>-</w:t>
      </w:r>
      <w:r>
        <w:rPr>
          <w:rFonts w:ascii="Times New Roman" w:hAnsi="Times New Roman" w:hint="default"/>
          <w:sz w:val="28"/>
          <w:szCs w:val="28"/>
          <w:rtl w:val="0"/>
          <w:lang w:val="ru-RU"/>
        </w:rPr>
        <w:t>педагогических кадров в аспирантуре</w:t>
      </w:r>
      <w:r>
        <w:rPr>
          <w:rFonts w:ascii="Times New Roman" w:hAnsi="Times New Roman"/>
          <w:sz w:val="28"/>
          <w:szCs w:val="28"/>
          <w:rtl w:val="0"/>
          <w:lang w:val="ru-RU"/>
        </w:rPr>
        <w:t>.</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 xml:space="preserve">Программы вступительных испытаний при приеме на обучение в аспирантуре формируются </w:t>
      </w:r>
      <w:r>
        <w:rPr>
          <w:rFonts w:ascii="Times New Roman" w:hAnsi="Times New Roman" w:hint="default"/>
          <w:sz w:val="28"/>
          <w:szCs w:val="28"/>
          <w:rtl w:val="0"/>
          <w:lang w:val="ru-RU"/>
        </w:rPr>
        <w:t xml:space="preserve">на основе федеральных государственных образовательных стандартов высшего образования </w:t>
      </w:r>
      <w:r>
        <w:rPr>
          <w:rFonts w:ascii="Times New Roman" w:hAnsi="Times New Roman"/>
          <w:sz w:val="28"/>
          <w:szCs w:val="28"/>
          <w:rtl w:val="0"/>
          <w:lang w:val="ru-RU"/>
        </w:rPr>
        <w:t>(</w:t>
      </w:r>
      <w:r>
        <w:rPr>
          <w:rFonts w:ascii="Times New Roman" w:hAnsi="Times New Roman" w:hint="default"/>
          <w:sz w:val="28"/>
          <w:szCs w:val="28"/>
          <w:rtl w:val="0"/>
          <w:lang w:val="ru-RU"/>
        </w:rPr>
        <w:t>СУОС Университета ИТМО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программам специалитета или магистратуры</w:t>
      </w:r>
      <w:r>
        <w:rPr>
          <w:rFonts w:ascii="Times New Roman" w:hAnsi="Times New Roman"/>
          <w:sz w:val="28"/>
          <w:szCs w:val="28"/>
          <w:rtl w:val="0"/>
          <w:lang w:val="ru-RU"/>
        </w:rPr>
        <w:t xml:space="preserve">. </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Форма вступительного испытания</w:t>
      </w:r>
      <w:r>
        <w:rPr>
          <w:rFonts w:ascii="Times New Roman" w:hAnsi="Times New Roman"/>
          <w:b w:val="1"/>
          <w:bCs w:val="1"/>
          <w:sz w:val="28"/>
          <w:szCs w:val="28"/>
          <w:rtl w:val="0"/>
          <w:lang w:val="ru-RU"/>
        </w:rPr>
        <w:t>:</w:t>
      </w:r>
      <w:r>
        <w:rPr>
          <w:rFonts w:ascii="Times New Roman" w:hAnsi="Times New Roman" w:hint="default"/>
          <w:sz w:val="28"/>
          <w:szCs w:val="28"/>
          <w:rtl w:val="0"/>
          <w:lang w:val="ru-RU"/>
        </w:rPr>
        <w:t xml:space="preserve"> устно</w:t>
      </w:r>
      <w:r>
        <w:rPr>
          <w:rFonts w:ascii="Times New Roman" w:hAnsi="Times New Roman"/>
          <w:sz w:val="28"/>
          <w:szCs w:val="28"/>
          <w:rtl w:val="0"/>
          <w:lang w:val="ru-RU"/>
        </w:rPr>
        <w:t>-</w:t>
      </w:r>
      <w:r>
        <w:rPr>
          <w:rFonts w:ascii="Times New Roman" w:hAnsi="Times New Roman" w:hint="default"/>
          <w:sz w:val="28"/>
          <w:szCs w:val="28"/>
          <w:rtl w:val="0"/>
          <w:lang w:val="ru-RU"/>
        </w:rPr>
        <w:t>письменная</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Форма вступительного испытания с использованием дистанционных технологий</w:t>
      </w:r>
      <w:r>
        <w:rPr>
          <w:rFonts w:ascii="Times New Roman" w:hAnsi="Times New Roman"/>
          <w:b w:val="1"/>
          <w:bCs w:val="1"/>
          <w:sz w:val="28"/>
          <w:szCs w:val="28"/>
          <w:rtl w:val="0"/>
          <w:lang w:val="ru-RU"/>
        </w:rPr>
        <w:t>:</w:t>
      </w:r>
      <w:r>
        <w:rPr>
          <w:rFonts w:ascii="Times New Roman" w:hAnsi="Times New Roman" w:hint="default"/>
          <w:sz w:val="28"/>
          <w:szCs w:val="28"/>
          <w:rtl w:val="0"/>
          <w:lang w:val="ru-RU"/>
        </w:rPr>
        <w:t xml:space="preserve"> тест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устно</w:t>
      </w:r>
      <w:r>
        <w:rPr>
          <w:rFonts w:ascii="Times New Roman" w:hAnsi="Times New Roman"/>
          <w:sz w:val="28"/>
          <w:szCs w:val="28"/>
          <w:rtl w:val="0"/>
          <w:lang w:val="ru-RU"/>
        </w:rPr>
        <w:t>-</w:t>
      </w:r>
      <w:r>
        <w:rPr>
          <w:rFonts w:ascii="Times New Roman" w:hAnsi="Times New Roman" w:hint="default"/>
          <w:sz w:val="28"/>
          <w:szCs w:val="28"/>
          <w:rtl w:val="0"/>
          <w:lang w:val="ru-RU"/>
        </w:rPr>
        <w:t xml:space="preserve">письменная </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 xml:space="preserve">Продолжительность </w:t>
      </w:r>
      <w:r>
        <w:rPr>
          <w:rFonts w:ascii="Times New Roman" w:hAnsi="Times New Roman" w:hint="default"/>
          <w:sz w:val="28"/>
          <w:szCs w:val="28"/>
          <w:rtl w:val="0"/>
          <w:lang w:val="ru-RU"/>
        </w:rPr>
        <w:t>проведения вступительного испытания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Продолжительность вступительного испытания </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не более </w:t>
      </w:r>
      <w:r>
        <w:rPr>
          <w:rFonts w:ascii="Times New Roman" w:hAnsi="Times New Roman"/>
          <w:sz w:val="28"/>
          <w:szCs w:val="28"/>
          <w:rtl w:val="0"/>
          <w:lang w:val="ru-RU"/>
        </w:rPr>
        <w:t xml:space="preserve">90 </w:t>
      </w:r>
      <w:r>
        <w:rPr>
          <w:rFonts w:ascii="Times New Roman" w:hAnsi="Times New Roman" w:hint="default"/>
          <w:sz w:val="28"/>
          <w:szCs w:val="28"/>
          <w:rtl w:val="0"/>
          <w:lang w:val="ru-RU"/>
        </w:rPr>
        <w:t>минут</w:t>
      </w:r>
      <w:r>
        <w:rPr>
          <w:rFonts w:ascii="Times New Roman" w:hAnsi="Times New Roman"/>
          <w:sz w:val="28"/>
          <w:szCs w:val="28"/>
          <w:rtl w:val="0"/>
          <w:lang w:val="ru-RU"/>
        </w:rPr>
        <w:t>.</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Критерии оценивания</w:t>
      </w:r>
      <w:r>
        <w:rPr>
          <w:rFonts w:ascii="Times New Roman" w:hAnsi="Times New Roman"/>
          <w:b w:val="1"/>
          <w:bCs w:val="1"/>
          <w:sz w:val="28"/>
          <w:szCs w:val="28"/>
          <w:rtl w:val="0"/>
          <w:lang w:val="ru-RU"/>
        </w:rPr>
        <w:t>:</w:t>
      </w:r>
      <w:r>
        <w:rPr>
          <w:rFonts w:ascii="Times New Roman" w:hAnsi="Times New Roman" w:hint="default"/>
          <w:sz w:val="28"/>
          <w:szCs w:val="28"/>
          <w:rtl w:val="0"/>
          <w:lang w:val="ru-RU"/>
        </w:rPr>
        <w:t xml:space="preserve"> “неудовлетворительно”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“Удовлетворительно”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“Хорошо”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“Отлично”</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Минимальный проходной балл</w:t>
      </w:r>
      <w:r>
        <w:rPr>
          <w:rFonts w:ascii="Times New Roman" w:hAnsi="Times New Roman"/>
          <w:b w:val="1"/>
          <w:bCs w:val="1"/>
          <w:sz w:val="28"/>
          <w:szCs w:val="28"/>
          <w:rtl w:val="0"/>
          <w:lang w:val="ru-RU"/>
        </w:rPr>
        <w:t xml:space="preserve">, </w:t>
      </w:r>
      <w:r>
        <w:rPr>
          <w:rFonts w:ascii="Times New Roman" w:hAnsi="Times New Roman" w:hint="default"/>
          <w:sz w:val="28"/>
          <w:szCs w:val="28"/>
          <w:rtl w:val="0"/>
          <w:lang w:val="ru-RU"/>
        </w:rPr>
        <w:t>подтверждающий успешное прохождение вступительных испытаний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оценка “удовлетворительно”</w:t>
      </w:r>
      <w:r>
        <w:rPr>
          <w:rFonts w:ascii="Times New Roman" w:hAnsi="Times New Roman"/>
          <w:sz w:val="28"/>
          <w:szCs w:val="28"/>
          <w:rtl w:val="0"/>
          <w:lang w:val="ru-RU"/>
        </w:rPr>
        <w:t>.</w:t>
      </w:r>
    </w:p>
    <w:p>
      <w:pPr>
        <w:pStyle w:val="Normal.0"/>
        <w:spacing w:before="280" w:after="200" w:line="240" w:lineRule="auto"/>
        <w:ind w:firstLine="567"/>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Перечень принадлежностей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поступающий имеет право пронести в аудиторию во время проведения вступительного испытания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письменные принадлежности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непрограммируемый калькулятор</w:t>
      </w:r>
      <w:r>
        <w:rPr>
          <w:rFonts w:ascii="Times New Roman" w:hAnsi="Times New Roman"/>
          <w:sz w:val="28"/>
          <w:szCs w:val="28"/>
          <w:rtl w:val="0"/>
          <w:lang w:val="ru-RU"/>
        </w:rPr>
        <w:t>.</w:t>
      </w:r>
    </w:p>
    <w:p>
      <w:pPr>
        <w:pStyle w:val="Normal.0"/>
        <w:spacing w:line="240" w:lineRule="auto"/>
        <w:jc w:val="both"/>
        <w:rPr>
          <w:rFonts w:ascii="Times New Roman" w:cs="Times New Roman" w:hAnsi="Times New Roman" w:eastAsia="Times New Roman"/>
          <w:sz w:val="28"/>
          <w:szCs w:val="28"/>
          <w:shd w:val="clear" w:color="auto" w:fill="ffffff"/>
        </w:rPr>
      </w:pPr>
    </w:p>
    <w:p>
      <w:pPr>
        <w:pStyle w:val="heading 1"/>
        <w:keepNext w:val="0"/>
        <w:keepLines w:val="0"/>
        <w:spacing w:after="0" w:line="240" w:lineRule="auto"/>
        <w:jc w:val="both"/>
      </w:pPr>
      <w:r>
        <w:rPr>
          <w:rFonts w:ascii="Arial Unicode MS" w:cs="Arial Unicode MS" w:hAnsi="Arial Unicode MS" w:eastAsia="Arial Unicode MS"/>
          <w:b w:val="0"/>
          <w:bCs w:val="0"/>
          <w:i w:val="0"/>
          <w:iCs w:val="0"/>
          <w:sz w:val="28"/>
          <w:szCs w:val="28"/>
        </w:rPr>
        <w:br w:type="page"/>
      </w:r>
    </w:p>
    <w:p>
      <w:pPr>
        <w:pStyle w:val="heading 1"/>
        <w:keepNext w:val="0"/>
        <w:keepLines w:val="0"/>
        <w:spacing w:before="200" w:after="0" w:line="360" w:lineRule="auto"/>
        <w:jc w:val="center"/>
        <w:rPr>
          <w:rFonts w:ascii="Times New Roman" w:cs="Times New Roman" w:hAnsi="Times New Roman" w:eastAsia="Times New Roman"/>
          <w:b w:val="1"/>
          <w:bCs w:val="1"/>
          <w:sz w:val="28"/>
          <w:szCs w:val="28"/>
        </w:rPr>
      </w:pPr>
      <w:bookmarkStart w:name="_rgpujfrla3zg" w:id="1"/>
      <w:bookmarkEnd w:id="1"/>
      <w:r>
        <w:rPr>
          <w:rFonts w:ascii="Times New Roman" w:hAnsi="Times New Roman" w:hint="default"/>
          <w:b w:val="1"/>
          <w:bCs w:val="1"/>
          <w:sz w:val="28"/>
          <w:szCs w:val="28"/>
          <w:rtl w:val="0"/>
          <w:lang w:val="ru-RU"/>
        </w:rPr>
        <w:t>П</w:t>
      </w:r>
      <w:r>
        <w:rPr>
          <w:rFonts w:ascii="Times New Roman" w:hAnsi="Times New Roman" w:hint="default"/>
          <w:b w:val="1"/>
          <w:bCs w:val="1"/>
          <w:sz w:val="28"/>
          <w:szCs w:val="28"/>
          <w:rtl w:val="0"/>
          <w:lang w:val="ru-RU"/>
        </w:rPr>
        <w:t xml:space="preserve">рофиль подготовки </w:t>
      </w:r>
      <w:r>
        <w:rPr>
          <w:rFonts w:ascii="Times New Roman" w:hAnsi="Times New Roman"/>
          <w:b w:val="1"/>
          <w:bCs w:val="1"/>
          <w:sz w:val="28"/>
          <w:szCs w:val="28"/>
          <w:rtl w:val="0"/>
          <w:lang w:val="ru-RU"/>
        </w:rPr>
        <w:t xml:space="preserve">01.04.01 </w:t>
      </w:r>
      <w:r>
        <w:rPr>
          <w:rFonts w:ascii="Times New Roman" w:hAnsi="Times New Roman" w:hint="default"/>
          <w:b w:val="1"/>
          <w:bCs w:val="1"/>
          <w:sz w:val="28"/>
          <w:szCs w:val="28"/>
          <w:rtl w:val="0"/>
          <w:lang w:val="ru-RU"/>
        </w:rPr>
        <w:t>«Приборы и методы экспериментальной физики»</w:t>
      </w:r>
    </w:p>
    <w:p>
      <w:pPr>
        <w:pStyle w:val="Normal.0"/>
        <w:spacing w:line="360" w:lineRule="auto"/>
        <w:jc w:val="both"/>
        <w:rPr>
          <w:rFonts w:ascii="Times New Roman" w:cs="Times New Roman" w:hAnsi="Times New Roman" w:eastAsia="Times New Roman"/>
          <w:b w:val="1"/>
          <w:bCs w:val="1"/>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1. </w:t>
      </w:r>
      <w:r>
        <w:rPr>
          <w:rFonts w:ascii="Times New Roman" w:hAnsi="Times New Roman" w:hint="default"/>
          <w:b w:val="1"/>
          <w:bCs w:val="1"/>
          <w:sz w:val="28"/>
          <w:szCs w:val="28"/>
          <w:rtl w:val="0"/>
          <w:lang w:val="ru-RU"/>
        </w:rPr>
        <w:t>Общие сведения по метрологии и средствам измерений</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1.1. </w:t>
      </w:r>
      <w:r>
        <w:rPr>
          <w:rFonts w:ascii="Times New Roman" w:hAnsi="Times New Roman" w:hint="default"/>
          <w:sz w:val="28"/>
          <w:szCs w:val="28"/>
          <w:rtl w:val="0"/>
          <w:lang w:val="ru-RU"/>
        </w:rPr>
        <w:t>Измерения и их элементы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физические величины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единицы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средства измерений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методы измерений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результат измерений и погрешность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Международная система единиц </w:t>
      </w:r>
      <w:r>
        <w:rPr>
          <w:rFonts w:ascii="Times New Roman" w:hAnsi="Times New Roman"/>
          <w:sz w:val="28"/>
          <w:szCs w:val="28"/>
          <w:rtl w:val="0"/>
          <w:lang w:val="ru-RU"/>
        </w:rPr>
        <w:t>(</w:t>
      </w:r>
      <w:r>
        <w:rPr>
          <w:rFonts w:ascii="Times New Roman" w:hAnsi="Times New Roman" w:hint="default"/>
          <w:sz w:val="28"/>
          <w:szCs w:val="28"/>
          <w:rtl w:val="0"/>
          <w:lang w:val="ru-RU"/>
        </w:rPr>
        <w:t>СИ</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1.2. </w:t>
      </w:r>
      <w:r>
        <w:rPr>
          <w:rFonts w:ascii="Times New Roman" w:hAnsi="Times New Roman" w:hint="default"/>
          <w:sz w:val="28"/>
          <w:szCs w:val="28"/>
          <w:rtl w:val="0"/>
          <w:lang w:val="ru-RU"/>
        </w:rPr>
        <w:t>Средства измерений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виды средств измерений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параметры средств измерений и эталоны</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1.3. </w:t>
      </w:r>
      <w:r>
        <w:rPr>
          <w:rFonts w:ascii="Times New Roman" w:hAnsi="Times New Roman" w:hint="default"/>
          <w:sz w:val="28"/>
          <w:szCs w:val="28"/>
          <w:rtl w:val="0"/>
          <w:lang w:val="ru-RU"/>
        </w:rPr>
        <w:t>Погрешности измерений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случайные и систематические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статические и динамические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грубые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Способы обнаружения погрешностей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поправок</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2. </w:t>
      </w:r>
      <w:r>
        <w:rPr>
          <w:rFonts w:ascii="Times New Roman" w:hAnsi="Times New Roman" w:hint="default"/>
          <w:b w:val="1"/>
          <w:bCs w:val="1"/>
          <w:sz w:val="28"/>
          <w:szCs w:val="28"/>
          <w:rtl w:val="0"/>
          <w:lang w:val="ru-RU"/>
        </w:rPr>
        <w:t>Хроматография и разделение веществ</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2.1. </w:t>
      </w:r>
      <w:r>
        <w:rPr>
          <w:rFonts w:ascii="Times New Roman" w:hAnsi="Times New Roman" w:hint="default"/>
          <w:sz w:val="28"/>
          <w:szCs w:val="28"/>
          <w:rtl w:val="0"/>
          <w:lang w:val="ru-RU"/>
        </w:rPr>
        <w:t>Современные методы разделения веществ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Краткая история развития современных методов разделения и хроматографии</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2.2. </w:t>
      </w:r>
      <w:r>
        <w:rPr>
          <w:rFonts w:ascii="Times New Roman" w:hAnsi="Times New Roman" w:hint="default"/>
          <w:sz w:val="28"/>
          <w:szCs w:val="28"/>
          <w:rtl w:val="0"/>
          <w:lang w:val="ru-RU"/>
        </w:rPr>
        <w:t>Классификация хроматографических методов по принципу разделения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адсорбционная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распределительная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ионообхенная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гель</w:t>
      </w:r>
      <w:r>
        <w:rPr>
          <w:rFonts w:ascii="Times New Roman" w:hAnsi="Times New Roman"/>
          <w:sz w:val="28"/>
          <w:szCs w:val="28"/>
          <w:rtl w:val="0"/>
          <w:lang w:val="ru-RU"/>
        </w:rPr>
        <w:t>-</w:t>
      </w:r>
      <w:r>
        <w:rPr>
          <w:rFonts w:ascii="Times New Roman" w:hAnsi="Times New Roman" w:hint="default"/>
          <w:sz w:val="28"/>
          <w:szCs w:val="28"/>
          <w:rtl w:val="0"/>
          <w:lang w:val="ru-RU"/>
        </w:rPr>
        <w:t>хроматография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аффинная</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2.3. </w:t>
      </w:r>
      <w:r>
        <w:rPr>
          <w:rFonts w:ascii="Times New Roman" w:hAnsi="Times New Roman" w:hint="default"/>
          <w:sz w:val="28"/>
          <w:szCs w:val="28"/>
          <w:rtl w:val="0"/>
          <w:lang w:val="ru-RU"/>
        </w:rPr>
        <w:t>Классификация по способу разделения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фронтальный анализ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вытеснительная хроматография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проявительная хроматография</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2.4. </w:t>
      </w:r>
      <w:r>
        <w:rPr>
          <w:rFonts w:ascii="Times New Roman" w:hAnsi="Times New Roman" w:hint="default"/>
          <w:sz w:val="28"/>
          <w:szCs w:val="28"/>
          <w:rtl w:val="0"/>
          <w:lang w:val="ru-RU"/>
        </w:rPr>
        <w:t>Классификация хроматографии по характеру подвижной фазы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жидкостная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газовая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сверхкритическая флюидная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Основы теории жидкостной хроматографии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описание хроматографического процесса</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2.5. </w:t>
      </w:r>
      <w:r>
        <w:rPr>
          <w:rFonts w:ascii="Times New Roman" w:hAnsi="Times New Roman" w:hint="default"/>
          <w:sz w:val="28"/>
          <w:szCs w:val="28"/>
          <w:rtl w:val="0"/>
          <w:lang w:val="ru-RU"/>
        </w:rPr>
        <w:t>Понятия</w:t>
      </w:r>
      <w:r>
        <w:rPr>
          <w:rFonts w:ascii="Times New Roman" w:hAnsi="Times New Roman"/>
          <w:sz w:val="28"/>
          <w:szCs w:val="28"/>
          <w:rtl w:val="0"/>
          <w:lang w:val="ru-RU"/>
        </w:rPr>
        <w:t>: "</w:t>
      </w:r>
      <w:r>
        <w:rPr>
          <w:rFonts w:ascii="Times New Roman" w:hAnsi="Times New Roman" w:hint="default"/>
          <w:sz w:val="28"/>
          <w:szCs w:val="28"/>
          <w:rtl w:val="0"/>
          <w:lang w:val="ru-RU"/>
        </w:rPr>
        <w:t>теоретическая тарелка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время удерживания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удерживаемый объем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разрешение</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2.6. </w:t>
      </w:r>
      <w:r>
        <w:rPr>
          <w:rFonts w:ascii="Times New Roman" w:hAnsi="Times New Roman" w:hint="default"/>
          <w:sz w:val="28"/>
          <w:szCs w:val="28"/>
          <w:rtl w:val="0"/>
          <w:lang w:val="ru-RU"/>
        </w:rPr>
        <w:t>Элементы хроматографической техники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колонки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сорбенты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насосы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дозаторы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регистрирующие устройства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коллекторы фракций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Детекторы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фотометрический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рефрактометрический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флуориметрический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электрохимический</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2.7. </w:t>
      </w:r>
      <w:r>
        <w:rPr>
          <w:rFonts w:ascii="Times New Roman" w:hAnsi="Times New Roman" w:hint="default"/>
          <w:sz w:val="28"/>
          <w:szCs w:val="28"/>
          <w:rtl w:val="0"/>
          <w:lang w:val="ru-RU"/>
        </w:rPr>
        <w:t>Микроколоночная хроматография и ее особенности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Экстракционная и противоточная хроматография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Чувствительность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эффективность и пределы обнаружения хроматографических методов</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2.8. </w:t>
      </w:r>
      <w:r>
        <w:rPr>
          <w:rFonts w:ascii="Times New Roman" w:hAnsi="Times New Roman" w:hint="default"/>
          <w:sz w:val="28"/>
          <w:szCs w:val="28"/>
          <w:rtl w:val="0"/>
          <w:lang w:val="ru-RU"/>
        </w:rPr>
        <w:t>Препаративная жидкостная хроматография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Сочетание хроматографии с другими методами анализа вещества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хромато</w:t>
      </w:r>
      <w:r>
        <w:rPr>
          <w:rFonts w:ascii="Times New Roman" w:hAnsi="Times New Roman"/>
          <w:sz w:val="28"/>
          <w:szCs w:val="28"/>
          <w:rtl w:val="0"/>
          <w:lang w:val="ru-RU"/>
        </w:rPr>
        <w:t>-</w:t>
      </w:r>
      <w:r>
        <w:rPr>
          <w:rFonts w:ascii="Times New Roman" w:hAnsi="Times New Roman" w:hint="default"/>
          <w:sz w:val="28"/>
          <w:szCs w:val="28"/>
          <w:rtl w:val="0"/>
          <w:lang w:val="ru-RU"/>
        </w:rPr>
        <w:t>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2.9. </w:t>
      </w:r>
      <w:r>
        <w:rPr>
          <w:rFonts w:ascii="Times New Roman" w:hAnsi="Times New Roman" w:hint="default"/>
          <w:sz w:val="28"/>
          <w:szCs w:val="28"/>
          <w:rtl w:val="0"/>
          <w:lang w:val="ru-RU"/>
        </w:rPr>
        <w:t>Перспективы развития хроматографии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сверхкритическая флюидная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капиллярная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имуноаффинная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2.10. </w:t>
      </w:r>
      <w:r>
        <w:rPr>
          <w:rFonts w:ascii="Times New Roman" w:hAnsi="Times New Roman" w:hint="default"/>
          <w:sz w:val="28"/>
          <w:szCs w:val="28"/>
          <w:rtl w:val="0"/>
          <w:lang w:val="ru-RU"/>
        </w:rPr>
        <w:t>Электромиграционные методы разделения веществ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электрофорез тонкослойный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гель</w:t>
      </w:r>
      <w:r>
        <w:rPr>
          <w:rFonts w:ascii="Times New Roman" w:hAnsi="Times New Roman"/>
          <w:sz w:val="28"/>
          <w:szCs w:val="28"/>
          <w:rtl w:val="0"/>
          <w:lang w:val="ru-RU"/>
        </w:rPr>
        <w:t>-</w:t>
      </w:r>
      <w:r>
        <w:rPr>
          <w:rFonts w:ascii="Times New Roman" w:hAnsi="Times New Roman" w:hint="default"/>
          <w:sz w:val="28"/>
          <w:szCs w:val="28"/>
          <w:rtl w:val="0"/>
          <w:lang w:val="ru-RU"/>
        </w:rPr>
        <w:t>электрофорез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изотахофорез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изозлектрическое фокусирование</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2.11. </w:t>
      </w:r>
      <w:r>
        <w:rPr>
          <w:rFonts w:ascii="Times New Roman" w:hAnsi="Times New Roman" w:hint="default"/>
          <w:sz w:val="28"/>
          <w:szCs w:val="28"/>
          <w:rtl w:val="0"/>
          <w:lang w:val="ru-RU"/>
        </w:rPr>
        <w:t xml:space="preserve">Разделение веществ в полях различной физической природы </w:t>
      </w:r>
      <w:r>
        <w:rPr>
          <w:rFonts w:ascii="Times New Roman" w:hAnsi="Times New Roman"/>
          <w:sz w:val="28"/>
          <w:szCs w:val="28"/>
          <w:rtl w:val="0"/>
          <w:lang w:val="ru-RU"/>
        </w:rPr>
        <w:t>(</w:t>
      </w:r>
      <w:r>
        <w:rPr>
          <w:rFonts w:ascii="Times New Roman" w:hAnsi="Times New Roman" w:hint="default"/>
          <w:sz w:val="28"/>
          <w:szCs w:val="28"/>
          <w:rtl w:val="0"/>
          <w:lang w:val="ru-RU"/>
        </w:rPr>
        <w:t>электрические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тепловые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магнитные поля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поле силы тяжести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Седиментационные методы </w:t>
      </w:r>
      <w:r>
        <w:rPr>
          <w:rFonts w:ascii="Times New Roman" w:hAnsi="Times New Roman"/>
          <w:sz w:val="28"/>
          <w:szCs w:val="28"/>
          <w:rtl w:val="0"/>
          <w:lang w:val="ru-RU"/>
        </w:rPr>
        <w:t>(</w:t>
      </w:r>
      <w:r>
        <w:rPr>
          <w:rFonts w:ascii="Times New Roman" w:hAnsi="Times New Roman" w:hint="default"/>
          <w:sz w:val="28"/>
          <w:szCs w:val="28"/>
          <w:rtl w:val="0"/>
          <w:lang w:val="ru-RU"/>
        </w:rPr>
        <w:t>аналитическое и проточное</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фракционирование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фильтрация и приборы для мембранных процессов</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2.12. </w:t>
      </w:r>
      <w:r>
        <w:rPr>
          <w:rFonts w:ascii="Times New Roman" w:hAnsi="Times New Roman" w:hint="default"/>
          <w:sz w:val="28"/>
          <w:szCs w:val="28"/>
          <w:rtl w:val="0"/>
          <w:lang w:val="ru-RU"/>
        </w:rPr>
        <w:t xml:space="preserve">Принципы иммуноферментного анализа </w:t>
      </w:r>
      <w:r>
        <w:rPr>
          <w:rFonts w:ascii="Times New Roman" w:hAnsi="Times New Roman"/>
          <w:sz w:val="28"/>
          <w:szCs w:val="28"/>
          <w:rtl w:val="0"/>
          <w:lang w:val="ru-RU"/>
        </w:rPr>
        <w:t>(</w:t>
      </w:r>
      <w:r>
        <w:rPr>
          <w:rFonts w:ascii="Times New Roman" w:hAnsi="Times New Roman" w:hint="default"/>
          <w:sz w:val="28"/>
          <w:szCs w:val="28"/>
          <w:rtl w:val="0"/>
          <w:lang w:val="ru-RU"/>
        </w:rPr>
        <w:t>ИФА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Гомогенный и гетерогенный иммуноферментный анализ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ИФА на основе «ферментных» каналов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флуориметрический ИФА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ИФА на основе индикаторных полосок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Применение проточно–инжекционных систем и флуоресцентных меток в ИФА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b w:val="1"/>
          <w:bCs w:val="1"/>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3. </w:t>
      </w:r>
      <w:r>
        <w:rPr>
          <w:rFonts w:ascii="Times New Roman" w:hAnsi="Times New Roman" w:hint="default"/>
          <w:b w:val="1"/>
          <w:bCs w:val="1"/>
          <w:sz w:val="28"/>
          <w:szCs w:val="28"/>
          <w:rtl w:val="0"/>
          <w:lang w:val="ru-RU"/>
        </w:rPr>
        <w:t>Масс</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спектрометрия</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электронно</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оптические и ионно</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оптические приборы</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3.1. </w:t>
      </w:r>
      <w:r>
        <w:rPr>
          <w:rFonts w:ascii="Times New Roman" w:hAnsi="Times New Roman" w:hint="default"/>
          <w:sz w:val="28"/>
          <w:szCs w:val="28"/>
          <w:rtl w:val="0"/>
          <w:lang w:val="ru-RU"/>
        </w:rPr>
        <w:t>Движение заряженных частиц в электрических и магнитных полях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Уравнения</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движения в форме Ньютона и Лагранжа</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3.2. </w:t>
      </w:r>
      <w:r>
        <w:rPr>
          <w:rFonts w:ascii="Times New Roman" w:hAnsi="Times New Roman" w:hint="default"/>
          <w:sz w:val="28"/>
          <w:szCs w:val="28"/>
          <w:rtl w:val="0"/>
          <w:lang w:val="ru-RU"/>
        </w:rPr>
        <w:t>Законы подобия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Параксиальное приближение</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3.3. </w:t>
      </w:r>
      <w:r>
        <w:rPr>
          <w:rFonts w:ascii="Times New Roman" w:hAnsi="Times New Roman" w:hint="default"/>
          <w:sz w:val="28"/>
          <w:szCs w:val="28"/>
          <w:rtl w:val="0"/>
          <w:lang w:val="ru-RU"/>
        </w:rPr>
        <w:t>Электростатические линзы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Магнитные линзы</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3.4. </w:t>
      </w:r>
      <w:r>
        <w:rPr>
          <w:rFonts w:ascii="Times New Roman" w:hAnsi="Times New Roman" w:hint="default"/>
          <w:sz w:val="28"/>
          <w:szCs w:val="28"/>
          <w:rtl w:val="0"/>
          <w:lang w:val="ru-RU"/>
        </w:rPr>
        <w:t>Цилиндрический конденсатор и его фокусирующие свойства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Секторное магнитное поле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его фокусирующие и диспергирующие свойства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3.5. </w:t>
      </w:r>
      <w:r>
        <w:rPr>
          <w:rFonts w:ascii="Times New Roman" w:hAnsi="Times New Roman" w:hint="default"/>
          <w:sz w:val="28"/>
          <w:szCs w:val="28"/>
          <w:rtl w:val="0"/>
          <w:lang w:val="ru-RU"/>
        </w:rPr>
        <w:t>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спектрометрия как аналитический метод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классификация 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спектрометрических методов по областям применения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Масс</w:t>
      </w:r>
      <w:r>
        <w:rPr>
          <w:rFonts w:ascii="Times New Roman" w:hAnsi="Times New Roman"/>
          <w:sz w:val="28"/>
          <w:szCs w:val="28"/>
          <w:rtl w:val="0"/>
          <w:lang w:val="ru-RU"/>
        </w:rPr>
        <w:t>-</w:t>
      </w:r>
      <w:r>
        <w:rPr>
          <w:rFonts w:ascii="Times New Roman" w:hAnsi="Times New Roman" w:hint="default"/>
          <w:sz w:val="28"/>
          <w:szCs w:val="28"/>
          <w:rtl w:val="0"/>
          <w:lang w:val="ru-RU"/>
        </w:rPr>
        <w:t>спекрометр как физический и электронно</w:t>
      </w:r>
      <w:r>
        <w:rPr>
          <w:rFonts w:ascii="Times New Roman" w:hAnsi="Times New Roman"/>
          <w:sz w:val="28"/>
          <w:szCs w:val="28"/>
          <w:rtl w:val="0"/>
          <w:lang w:val="ru-RU"/>
        </w:rPr>
        <w:t>-</w:t>
      </w:r>
      <w:r>
        <w:rPr>
          <w:rFonts w:ascii="Times New Roman" w:hAnsi="Times New Roman" w:hint="default"/>
          <w:sz w:val="28"/>
          <w:szCs w:val="28"/>
          <w:rtl w:val="0"/>
          <w:lang w:val="ru-RU"/>
        </w:rPr>
        <w:t>оптический прибор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Структурная схема 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узлы и их назначение</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3.6. </w:t>
      </w:r>
      <w:r>
        <w:rPr>
          <w:rFonts w:ascii="Times New Roman" w:hAnsi="Times New Roman" w:hint="default"/>
          <w:sz w:val="28"/>
          <w:szCs w:val="28"/>
          <w:rtl w:val="0"/>
          <w:lang w:val="ru-RU"/>
        </w:rPr>
        <w:t xml:space="preserve">Источники ионов и виды ионизации </w:t>
      </w:r>
      <w:r>
        <w:rPr>
          <w:rFonts w:ascii="Times New Roman" w:hAnsi="Times New Roman"/>
          <w:sz w:val="28"/>
          <w:szCs w:val="28"/>
          <w:rtl w:val="0"/>
          <w:lang w:val="ru-RU"/>
        </w:rPr>
        <w:t>(</w:t>
      </w:r>
      <w:r>
        <w:rPr>
          <w:rFonts w:ascii="Times New Roman" w:hAnsi="Times New Roman" w:hint="default"/>
          <w:sz w:val="28"/>
          <w:szCs w:val="28"/>
          <w:rtl w:val="0"/>
          <w:lang w:val="ru-RU"/>
        </w:rPr>
        <w:t>электронный удар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химическая ионизация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поверхностная ионизация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искровой разряд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Анализаторы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Детекторы ионов</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3.7. </w:t>
      </w:r>
      <w:r>
        <w:rPr>
          <w:rFonts w:ascii="Times New Roman" w:hAnsi="Times New Roman" w:hint="default"/>
          <w:sz w:val="28"/>
          <w:szCs w:val="28"/>
          <w:rtl w:val="0"/>
          <w:lang w:val="ru-RU"/>
        </w:rPr>
        <w:t xml:space="preserve">Типы масс </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спектрометров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статические магнитные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статические с двойной фокусировкой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динамические безмагнитные </w:t>
      </w:r>
      <w:r>
        <w:rPr>
          <w:rFonts w:ascii="Times New Roman" w:hAnsi="Times New Roman"/>
          <w:sz w:val="28"/>
          <w:szCs w:val="28"/>
          <w:rtl w:val="0"/>
          <w:lang w:val="ru-RU"/>
        </w:rPr>
        <w:t>(</w:t>
      </w:r>
      <w:r>
        <w:rPr>
          <w:rFonts w:ascii="Times New Roman" w:hAnsi="Times New Roman" w:hint="default"/>
          <w:sz w:val="28"/>
          <w:szCs w:val="28"/>
          <w:rtl w:val="0"/>
          <w:lang w:val="ru-RU"/>
        </w:rPr>
        <w:t>времяпролетные и квадрупольные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ион – циклотронного резонанса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3.8. </w:t>
      </w:r>
      <w:r>
        <w:rPr>
          <w:rFonts w:ascii="Times New Roman" w:hAnsi="Times New Roman" w:hint="default"/>
          <w:sz w:val="28"/>
          <w:szCs w:val="28"/>
          <w:rtl w:val="0"/>
          <w:lang w:val="ru-RU"/>
        </w:rPr>
        <w:t>Основные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характеристики 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разрешающая способность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диапазон</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масс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чувствительность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точность определения массы и амплитуды сигнала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4. </w:t>
      </w:r>
      <w:r>
        <w:rPr>
          <w:rFonts w:ascii="Times New Roman" w:hAnsi="Times New Roman" w:hint="default"/>
          <w:b w:val="1"/>
          <w:bCs w:val="1"/>
          <w:sz w:val="28"/>
          <w:szCs w:val="28"/>
          <w:rtl w:val="0"/>
          <w:lang w:val="ru-RU"/>
        </w:rPr>
        <w:t>Методы резонансной спектроскопии</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4.1. </w:t>
      </w:r>
      <w:r>
        <w:rPr>
          <w:rFonts w:ascii="Times New Roman" w:hAnsi="Times New Roman" w:hint="default"/>
          <w:sz w:val="28"/>
          <w:szCs w:val="28"/>
          <w:rtl w:val="0"/>
          <w:lang w:val="ru-RU"/>
        </w:rPr>
        <w:t xml:space="preserve">Основы ядерного магнитного резонанса </w:t>
      </w:r>
      <w:r>
        <w:rPr>
          <w:rFonts w:ascii="Times New Roman" w:hAnsi="Times New Roman"/>
          <w:sz w:val="28"/>
          <w:szCs w:val="28"/>
          <w:rtl w:val="0"/>
          <w:lang w:val="ru-RU"/>
        </w:rPr>
        <w:t>(</w:t>
      </w:r>
      <w:r>
        <w:rPr>
          <w:rFonts w:ascii="Times New Roman" w:hAnsi="Times New Roman" w:hint="default"/>
          <w:sz w:val="28"/>
          <w:szCs w:val="28"/>
          <w:rtl w:val="0"/>
          <w:lang w:val="ru-RU"/>
        </w:rPr>
        <w:t>ЯМР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Ядерные моменты</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4.2. </w:t>
      </w:r>
      <w:r>
        <w:rPr>
          <w:rFonts w:ascii="Times New Roman" w:hAnsi="Times New Roman" w:hint="default"/>
          <w:sz w:val="28"/>
          <w:szCs w:val="28"/>
          <w:rtl w:val="0"/>
          <w:lang w:val="ru-RU"/>
        </w:rPr>
        <w:t>Ядра во внешнем магнитном поле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Свободная и вынужденная прецессия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Уравнение Блоха</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4.3. </w:t>
      </w:r>
      <w:r>
        <w:rPr>
          <w:rFonts w:ascii="Times New Roman" w:hAnsi="Times New Roman" w:hint="default"/>
          <w:sz w:val="28"/>
          <w:szCs w:val="28"/>
          <w:rtl w:val="0"/>
          <w:lang w:val="ru-RU"/>
        </w:rPr>
        <w:t>Ядерный магнитный резонанс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Макроскопическая теория ЯМР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Методы наблюдения ЯМР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Ширина и контур линий ЯМР</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4.4. </w:t>
      </w:r>
      <w:r>
        <w:rPr>
          <w:rFonts w:ascii="Times New Roman" w:hAnsi="Times New Roman" w:hint="default"/>
          <w:sz w:val="28"/>
          <w:szCs w:val="28"/>
          <w:rtl w:val="0"/>
          <w:lang w:val="ru-RU"/>
        </w:rPr>
        <w:t>Ядерная спин</w:t>
      </w:r>
      <w:r>
        <w:rPr>
          <w:rFonts w:ascii="Times New Roman" w:hAnsi="Times New Roman"/>
          <w:sz w:val="28"/>
          <w:szCs w:val="28"/>
          <w:rtl w:val="0"/>
          <w:lang w:val="ru-RU"/>
        </w:rPr>
        <w:t>-</w:t>
      </w:r>
      <w:r>
        <w:rPr>
          <w:rFonts w:ascii="Times New Roman" w:hAnsi="Times New Roman" w:hint="default"/>
          <w:sz w:val="28"/>
          <w:szCs w:val="28"/>
          <w:rtl w:val="0"/>
          <w:lang w:val="ru-RU"/>
        </w:rPr>
        <w:t>решетчатая и спин</w:t>
      </w:r>
      <w:r>
        <w:rPr>
          <w:rFonts w:ascii="Times New Roman" w:hAnsi="Times New Roman"/>
          <w:sz w:val="28"/>
          <w:szCs w:val="28"/>
          <w:rtl w:val="0"/>
          <w:lang w:val="ru-RU"/>
        </w:rPr>
        <w:t>-</w:t>
      </w:r>
      <w:r>
        <w:rPr>
          <w:rFonts w:ascii="Times New Roman" w:hAnsi="Times New Roman" w:hint="default"/>
          <w:sz w:val="28"/>
          <w:szCs w:val="28"/>
          <w:rtl w:val="0"/>
          <w:lang w:val="ru-RU"/>
        </w:rPr>
        <w:t>спиновая релаксация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Тонкая структура линий ЯМР</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4.5. </w:t>
      </w:r>
      <w:r>
        <w:rPr>
          <w:rFonts w:ascii="Times New Roman" w:hAnsi="Times New Roman" w:hint="default"/>
          <w:sz w:val="28"/>
          <w:szCs w:val="28"/>
          <w:rtl w:val="0"/>
          <w:lang w:val="ru-RU"/>
        </w:rPr>
        <w:t>Импульсные методы ЯМР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Фурье</w:t>
      </w:r>
      <w:r>
        <w:rPr>
          <w:rFonts w:ascii="Times New Roman" w:hAnsi="Times New Roman"/>
          <w:sz w:val="28"/>
          <w:szCs w:val="28"/>
          <w:rtl w:val="0"/>
          <w:lang w:val="ru-RU"/>
        </w:rPr>
        <w:t>-</w:t>
      </w:r>
      <w:r>
        <w:rPr>
          <w:rFonts w:ascii="Times New Roman" w:hAnsi="Times New Roman" w:hint="default"/>
          <w:sz w:val="28"/>
          <w:szCs w:val="28"/>
          <w:rtl w:val="0"/>
          <w:lang w:val="ru-RU"/>
        </w:rPr>
        <w:t>спектроскопия ЯМР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Спектрометры ЯМР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элементы и принципы работы</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4.6. </w:t>
      </w:r>
      <w:r>
        <w:rPr>
          <w:rFonts w:ascii="Times New Roman" w:hAnsi="Times New Roman" w:hint="default"/>
          <w:sz w:val="28"/>
          <w:szCs w:val="28"/>
          <w:rtl w:val="0"/>
          <w:lang w:val="ru-RU"/>
        </w:rPr>
        <w:t>Постоянные магниты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электромагниты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Сверхпроводящие магниты</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4.7. </w:t>
      </w:r>
      <w:r>
        <w:rPr>
          <w:rFonts w:ascii="Times New Roman" w:hAnsi="Times New Roman" w:hint="default"/>
          <w:sz w:val="28"/>
          <w:szCs w:val="28"/>
          <w:rtl w:val="0"/>
          <w:lang w:val="ru-RU"/>
        </w:rPr>
        <w:t>Квадрупольные эффекты в ЯМР</w:t>
      </w:r>
      <w:r>
        <w:rPr>
          <w:rFonts w:ascii="Times New Roman" w:hAnsi="Times New Roman"/>
          <w:sz w:val="28"/>
          <w:szCs w:val="28"/>
          <w:rtl w:val="0"/>
          <w:lang w:val="ru-RU"/>
        </w:rPr>
        <w:t>-</w:t>
      </w:r>
      <w:r>
        <w:rPr>
          <w:rFonts w:ascii="Times New Roman" w:hAnsi="Times New Roman" w:hint="default"/>
          <w:sz w:val="28"/>
          <w:szCs w:val="28"/>
          <w:rtl w:val="0"/>
          <w:lang w:val="ru-RU"/>
        </w:rPr>
        <w:t>спектрах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Ядерный квадрупольный резонанс и</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спектроскопия ЯКР</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4.8. </w:t>
      </w:r>
      <w:r>
        <w:rPr>
          <w:rFonts w:ascii="Times New Roman" w:hAnsi="Times New Roman" w:hint="default"/>
          <w:sz w:val="28"/>
          <w:szCs w:val="28"/>
          <w:rtl w:val="0"/>
          <w:lang w:val="ru-RU"/>
        </w:rPr>
        <w:t>Методы детектирования ЯКР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стационарные методы наблюдения ЯКР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импульсные методы наблюдения ЯКР</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4.9. </w:t>
      </w:r>
      <w:r>
        <w:rPr>
          <w:rFonts w:ascii="Times New Roman" w:hAnsi="Times New Roman" w:hint="default"/>
          <w:sz w:val="28"/>
          <w:szCs w:val="28"/>
          <w:rtl w:val="0"/>
          <w:lang w:val="ru-RU"/>
        </w:rPr>
        <w:t xml:space="preserve">Электронный парамагнитный резонанс </w:t>
      </w:r>
      <w:r>
        <w:rPr>
          <w:rFonts w:ascii="Times New Roman" w:hAnsi="Times New Roman"/>
          <w:sz w:val="28"/>
          <w:szCs w:val="28"/>
          <w:rtl w:val="0"/>
          <w:lang w:val="ru-RU"/>
        </w:rPr>
        <w:t>(</w:t>
      </w:r>
      <w:r>
        <w:rPr>
          <w:rFonts w:ascii="Times New Roman" w:hAnsi="Times New Roman" w:hint="default"/>
          <w:sz w:val="28"/>
          <w:szCs w:val="28"/>
          <w:rtl w:val="0"/>
          <w:lang w:val="ru-RU"/>
        </w:rPr>
        <w:t>ЭПР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положения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Ширина линий и</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сверхтонкая структура ЭПР</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4.10. </w:t>
      </w:r>
      <w:r>
        <w:rPr>
          <w:rFonts w:ascii="Times New Roman" w:hAnsi="Times New Roman" w:hint="default"/>
          <w:sz w:val="28"/>
          <w:szCs w:val="28"/>
          <w:rtl w:val="0"/>
          <w:lang w:val="ru-RU"/>
        </w:rPr>
        <w:t>Техника – ЭПР</w:t>
      </w:r>
      <w:r>
        <w:rPr>
          <w:rFonts w:ascii="Times New Roman" w:hAnsi="Times New Roman"/>
          <w:sz w:val="28"/>
          <w:szCs w:val="28"/>
          <w:rtl w:val="0"/>
          <w:lang w:val="ru-RU"/>
        </w:rPr>
        <w:t>-</w:t>
      </w:r>
      <w:r>
        <w:rPr>
          <w:rFonts w:ascii="Times New Roman" w:hAnsi="Times New Roman" w:hint="default"/>
          <w:sz w:val="28"/>
          <w:szCs w:val="28"/>
          <w:rtl w:val="0"/>
          <w:lang w:val="ru-RU"/>
        </w:rPr>
        <w:t>спектроскопии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элементы ЭПР спектрометров</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4.11. </w:t>
      </w:r>
      <w:r>
        <w:rPr>
          <w:rFonts w:ascii="Times New Roman" w:hAnsi="Times New Roman" w:hint="default"/>
          <w:sz w:val="28"/>
          <w:szCs w:val="28"/>
          <w:rtl w:val="0"/>
          <w:lang w:val="ru-RU"/>
        </w:rPr>
        <w:t>Эффект Мессбауэра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резонансное рассеяние или поглощение веществом гамма</w:t>
      </w:r>
      <w:r>
        <w:rPr>
          <w:rFonts w:ascii="Times New Roman" w:hAnsi="Times New Roman"/>
          <w:sz w:val="28"/>
          <w:szCs w:val="28"/>
          <w:rtl w:val="0"/>
          <w:lang w:val="ru-RU"/>
        </w:rPr>
        <w:t>-</w:t>
      </w:r>
      <w:r>
        <w:rPr>
          <w:rFonts w:ascii="Times New Roman" w:hAnsi="Times New Roman" w:hint="default"/>
          <w:sz w:val="28"/>
          <w:szCs w:val="28"/>
          <w:rtl w:val="0"/>
          <w:lang w:val="ru-RU"/>
        </w:rPr>
        <w:t>квантов</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4.12. </w:t>
      </w:r>
      <w:r>
        <w:rPr>
          <w:rFonts w:ascii="Times New Roman" w:hAnsi="Times New Roman" w:hint="default"/>
          <w:sz w:val="28"/>
          <w:szCs w:val="28"/>
          <w:rtl w:val="0"/>
          <w:lang w:val="ru-RU"/>
        </w:rPr>
        <w:t>Основные элементы спектрометра Мессбауэра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источники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детекторы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прецизионные системы перемещения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5. </w:t>
      </w:r>
      <w:r>
        <w:rPr>
          <w:rFonts w:ascii="Times New Roman" w:hAnsi="Times New Roman" w:hint="default"/>
          <w:b w:val="1"/>
          <w:bCs w:val="1"/>
          <w:sz w:val="28"/>
          <w:szCs w:val="28"/>
          <w:rtl w:val="0"/>
          <w:lang w:val="ru-RU"/>
        </w:rPr>
        <w:t>Методы и приборы для исследования твердого тела</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5.1. </w:t>
      </w:r>
      <w:r>
        <w:rPr>
          <w:rFonts w:ascii="Times New Roman" w:hAnsi="Times New Roman" w:hint="default"/>
          <w:sz w:val="28"/>
          <w:szCs w:val="28"/>
          <w:rtl w:val="0"/>
          <w:lang w:val="ru-RU"/>
        </w:rPr>
        <w:t>Эмиссионные методы исследования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Термоэлектрическая эмиссия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Автоэлектронная и авто</w:t>
      </w:r>
      <w:r>
        <w:rPr>
          <w:rFonts w:ascii="Times New Roman" w:hAnsi="Times New Roman"/>
          <w:sz w:val="28"/>
          <w:szCs w:val="28"/>
          <w:rtl w:val="0"/>
          <w:lang w:val="ru-RU"/>
        </w:rPr>
        <w:t>-</w:t>
      </w:r>
      <w:r>
        <w:rPr>
          <w:rFonts w:ascii="Times New Roman" w:hAnsi="Times New Roman" w:hint="default"/>
          <w:sz w:val="28"/>
          <w:szCs w:val="28"/>
          <w:rtl w:val="0"/>
          <w:lang w:val="ru-RU"/>
        </w:rPr>
        <w:t>ионная эмиссия</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5.2. </w:t>
      </w:r>
      <w:r>
        <w:rPr>
          <w:rFonts w:ascii="Times New Roman" w:hAnsi="Times New Roman" w:hint="default"/>
          <w:sz w:val="28"/>
          <w:szCs w:val="28"/>
          <w:rtl w:val="0"/>
          <w:lang w:val="ru-RU"/>
        </w:rPr>
        <w:t>Термическая десорбция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Экзоэлектронная эмиссия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Туннельная микроскопия и спектроскопия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5.3. </w:t>
      </w:r>
      <w:r>
        <w:rPr>
          <w:rFonts w:ascii="Times New Roman" w:hAnsi="Times New Roman" w:hint="default"/>
          <w:sz w:val="28"/>
          <w:szCs w:val="28"/>
          <w:rtl w:val="0"/>
          <w:lang w:val="ru-RU"/>
        </w:rPr>
        <w:t>Акустические методы исследования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Генерация и детектирование поверхностных акустических волн </w:t>
      </w:r>
      <w:r>
        <w:rPr>
          <w:rFonts w:ascii="Times New Roman" w:hAnsi="Times New Roman"/>
          <w:sz w:val="28"/>
          <w:szCs w:val="28"/>
          <w:rtl w:val="0"/>
          <w:lang w:val="ru-RU"/>
        </w:rPr>
        <w:t>(</w:t>
      </w:r>
      <w:r>
        <w:rPr>
          <w:rFonts w:ascii="Times New Roman" w:hAnsi="Times New Roman" w:hint="default"/>
          <w:sz w:val="28"/>
          <w:szCs w:val="28"/>
          <w:rtl w:val="0"/>
          <w:lang w:val="ru-RU"/>
        </w:rPr>
        <w:t>ПАВ</w:t>
      </w:r>
      <w:r>
        <w:rPr>
          <w:rFonts w:ascii="Times New Roman" w:hAnsi="Times New Roman"/>
          <w:sz w:val="28"/>
          <w:szCs w:val="28"/>
          <w:rtl w:val="0"/>
          <w:lang w:val="ru-RU"/>
        </w:rPr>
        <w:t>)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5.4. </w:t>
      </w:r>
      <w:r>
        <w:rPr>
          <w:rFonts w:ascii="Times New Roman" w:hAnsi="Times New Roman" w:hint="default"/>
          <w:sz w:val="28"/>
          <w:szCs w:val="28"/>
          <w:rtl w:val="0"/>
          <w:lang w:val="ru-RU"/>
        </w:rPr>
        <w:t>Зондирование поверхности электронами и позитронами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Дифракция быстрых и медленных электронов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Виды спектроскопии характеристических потерь энергии</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5.5. </w:t>
      </w:r>
      <w:r>
        <w:rPr>
          <w:rFonts w:ascii="Times New Roman" w:hAnsi="Times New Roman" w:hint="default"/>
          <w:sz w:val="28"/>
          <w:szCs w:val="28"/>
          <w:rtl w:val="0"/>
          <w:lang w:val="ru-RU"/>
        </w:rPr>
        <w:t>Вторичная электронная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Спектроскопия потенциалов появления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5.6. </w:t>
      </w:r>
      <w:r>
        <w:rPr>
          <w:rFonts w:ascii="Times New Roman" w:hAnsi="Times New Roman" w:hint="default"/>
          <w:sz w:val="28"/>
          <w:szCs w:val="28"/>
          <w:rtl w:val="0"/>
          <w:lang w:val="ru-RU"/>
        </w:rPr>
        <w:t>Зондирование электромагнитным излучением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Инфракрасная спектроскопия поглощения и внутреннего отражения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Фотоэлектронная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Электронная спектроскопия для химического анализа </w:t>
      </w:r>
      <w:r>
        <w:rPr>
          <w:rFonts w:ascii="Times New Roman" w:hAnsi="Times New Roman"/>
          <w:sz w:val="28"/>
          <w:szCs w:val="28"/>
          <w:rtl w:val="0"/>
          <w:lang w:val="ru-RU"/>
        </w:rPr>
        <w:t>(</w:t>
      </w:r>
      <w:r>
        <w:rPr>
          <w:rFonts w:ascii="Times New Roman" w:hAnsi="Times New Roman" w:hint="default"/>
          <w:sz w:val="28"/>
          <w:szCs w:val="28"/>
          <w:rtl w:val="0"/>
          <w:lang w:val="ru-RU"/>
        </w:rPr>
        <w:t>ЭСХА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5.7. </w:t>
      </w:r>
      <w:r>
        <w:rPr>
          <w:rFonts w:ascii="Times New Roman" w:hAnsi="Times New Roman" w:hint="default"/>
          <w:sz w:val="28"/>
          <w:szCs w:val="28"/>
          <w:rtl w:val="0"/>
          <w:lang w:val="ru-RU"/>
        </w:rPr>
        <w:t>Мессбауэровская спектроскопия поверхности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Фотоакустическая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Эллипсометрия и спектроэллипсометрия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5.8. </w:t>
      </w:r>
      <w:r>
        <w:rPr>
          <w:rFonts w:ascii="Times New Roman" w:hAnsi="Times New Roman" w:hint="default"/>
          <w:sz w:val="28"/>
          <w:szCs w:val="28"/>
          <w:rtl w:val="0"/>
          <w:lang w:val="ru-RU"/>
        </w:rPr>
        <w:t>Зондирование поверхности ионами или нейтральными частицами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Масс</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спектрометрия вторичных ионов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Ионно</w:t>
      </w:r>
      <w:r>
        <w:rPr>
          <w:rFonts w:ascii="Times New Roman" w:hAnsi="Times New Roman"/>
          <w:sz w:val="28"/>
          <w:szCs w:val="28"/>
          <w:rtl w:val="0"/>
          <w:lang w:val="ru-RU"/>
        </w:rPr>
        <w:t>-</w:t>
      </w:r>
      <w:r>
        <w:rPr>
          <w:rFonts w:ascii="Times New Roman" w:hAnsi="Times New Roman" w:hint="default"/>
          <w:sz w:val="28"/>
          <w:szCs w:val="28"/>
          <w:rtl w:val="0"/>
          <w:lang w:val="ru-RU"/>
        </w:rPr>
        <w:t>электронная эмиссия</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5.9. </w:t>
      </w:r>
      <w:r>
        <w:rPr>
          <w:rFonts w:ascii="Times New Roman" w:hAnsi="Times New Roman" w:hint="default"/>
          <w:sz w:val="28"/>
          <w:szCs w:val="28"/>
          <w:rtl w:val="0"/>
          <w:lang w:val="ru-RU"/>
        </w:rPr>
        <w:t>Спектроскопия рассеяния быстрых и медленных ионов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 рассеяния молекулярного пучка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5.10. </w:t>
      </w:r>
      <w:r>
        <w:rPr>
          <w:rFonts w:ascii="Times New Roman" w:hAnsi="Times New Roman" w:hint="default"/>
          <w:sz w:val="28"/>
          <w:szCs w:val="28"/>
          <w:rtl w:val="0"/>
          <w:lang w:val="ru-RU"/>
        </w:rPr>
        <w:t>Методы подготовки поверхности и необходимые вакуумные условия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Аппаратура для реализации этих условий</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5.11. </w:t>
      </w:r>
      <w:r>
        <w:rPr>
          <w:rFonts w:ascii="Times New Roman" w:hAnsi="Times New Roman" w:hint="default"/>
          <w:sz w:val="28"/>
          <w:szCs w:val="28"/>
          <w:rtl w:val="0"/>
          <w:lang w:val="ru-RU"/>
        </w:rPr>
        <w:t>Методы получения сверхвысокого вакуума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Насосы электроразрядные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турбомолекулярные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ионно</w:t>
      </w:r>
      <w:r>
        <w:rPr>
          <w:rFonts w:ascii="Times New Roman" w:hAnsi="Times New Roman"/>
          <w:sz w:val="28"/>
          <w:szCs w:val="28"/>
          <w:rtl w:val="0"/>
          <w:lang w:val="ru-RU"/>
        </w:rPr>
        <w:t>-</w:t>
      </w:r>
      <w:r>
        <w:rPr>
          <w:rFonts w:ascii="Times New Roman" w:hAnsi="Times New Roman" w:hint="default"/>
          <w:sz w:val="28"/>
          <w:szCs w:val="28"/>
          <w:rtl w:val="0"/>
          <w:lang w:val="ru-RU"/>
        </w:rPr>
        <w:t>сорбционные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геттерные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криогенные</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5.12. </w:t>
      </w:r>
      <w:r>
        <w:rPr>
          <w:rFonts w:ascii="Times New Roman" w:hAnsi="Times New Roman" w:hint="default"/>
          <w:sz w:val="28"/>
          <w:szCs w:val="28"/>
          <w:rtl w:val="0"/>
          <w:lang w:val="ru-RU"/>
        </w:rPr>
        <w:t>Сканирующая электронная и ионно</w:t>
      </w:r>
      <w:r>
        <w:rPr>
          <w:rFonts w:ascii="Times New Roman" w:hAnsi="Times New Roman"/>
          <w:sz w:val="28"/>
          <w:szCs w:val="28"/>
          <w:rtl w:val="0"/>
          <w:lang w:val="ru-RU"/>
        </w:rPr>
        <w:t>-</w:t>
      </w:r>
      <w:r>
        <w:rPr>
          <w:rFonts w:ascii="Times New Roman" w:hAnsi="Times New Roman" w:hint="default"/>
          <w:sz w:val="28"/>
          <w:szCs w:val="28"/>
          <w:rtl w:val="0"/>
          <w:lang w:val="ru-RU"/>
        </w:rPr>
        <w:t>пучковая литография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молекулярно</w:t>
      </w:r>
      <w:r>
        <w:rPr>
          <w:rFonts w:ascii="Times New Roman" w:hAnsi="Times New Roman"/>
          <w:sz w:val="28"/>
          <w:szCs w:val="28"/>
          <w:rtl w:val="0"/>
          <w:lang w:val="ru-RU"/>
        </w:rPr>
        <w:t>-</w:t>
      </w:r>
      <w:r>
        <w:rPr>
          <w:rFonts w:ascii="Times New Roman" w:hAnsi="Times New Roman" w:hint="default"/>
          <w:sz w:val="28"/>
          <w:szCs w:val="28"/>
          <w:rtl w:val="0"/>
          <w:lang w:val="ru-RU"/>
        </w:rPr>
        <w:t>лучевая</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эпитаксия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принципы методов и аппаратура</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5.13. </w:t>
      </w:r>
      <w:r>
        <w:rPr>
          <w:rFonts w:ascii="Times New Roman" w:hAnsi="Times New Roman" w:hint="default"/>
          <w:sz w:val="28"/>
          <w:szCs w:val="28"/>
          <w:rtl w:val="0"/>
          <w:lang w:val="ru-RU"/>
        </w:rPr>
        <w:t>Источники потоков заряженных и нейтральных частиц и электромагнитного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Источники ионной имплантации поверхностей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молекулярные источники</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5.14. </w:t>
      </w:r>
      <w:r>
        <w:rPr>
          <w:rFonts w:ascii="Times New Roman" w:hAnsi="Times New Roman" w:hint="default"/>
          <w:sz w:val="28"/>
          <w:szCs w:val="28"/>
          <w:rtl w:val="0"/>
          <w:lang w:val="ru-RU"/>
        </w:rPr>
        <w:t>Основные источники излучения в видимом УФ</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ВУФ</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рентгеновском и гамма диапазонах</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6. </w:t>
      </w:r>
      <w:r>
        <w:rPr>
          <w:rFonts w:ascii="Times New Roman" w:hAnsi="Times New Roman" w:hint="default"/>
          <w:b w:val="1"/>
          <w:bCs w:val="1"/>
          <w:sz w:val="28"/>
          <w:szCs w:val="28"/>
          <w:rtl w:val="0"/>
          <w:lang w:val="ru-RU"/>
        </w:rPr>
        <w:t>Оптические методы и приборы ИК</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и УФ</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спектроскопии</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Лазеры и лазерная спектроскопия</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6.1. </w:t>
      </w:r>
      <w:r>
        <w:rPr>
          <w:rFonts w:ascii="Times New Roman" w:hAnsi="Times New Roman" w:hint="default"/>
          <w:sz w:val="28"/>
          <w:szCs w:val="28"/>
          <w:rtl w:val="0"/>
          <w:lang w:val="ru-RU"/>
        </w:rPr>
        <w:t>Методы спектрального разложения и дисперсионные элементы оптических приборов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применяемые в оптике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призмы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дифракционные решетки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интерферометры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эшелоны и элелетты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Фурье</w:t>
      </w:r>
      <w:r>
        <w:rPr>
          <w:rFonts w:ascii="Times New Roman" w:hAnsi="Times New Roman"/>
          <w:sz w:val="28"/>
          <w:szCs w:val="28"/>
          <w:rtl w:val="0"/>
          <w:lang w:val="ru-RU"/>
        </w:rPr>
        <w:t>-</w:t>
      </w:r>
      <w:r>
        <w:rPr>
          <w:rFonts w:ascii="Times New Roman" w:hAnsi="Times New Roman" w:hint="default"/>
          <w:sz w:val="28"/>
          <w:szCs w:val="28"/>
          <w:rtl w:val="0"/>
          <w:lang w:val="ru-RU"/>
        </w:rPr>
        <w:t>анализ и Фурье</w:t>
      </w:r>
      <w:r>
        <w:rPr>
          <w:rFonts w:ascii="Times New Roman" w:hAnsi="Times New Roman"/>
          <w:sz w:val="28"/>
          <w:szCs w:val="28"/>
          <w:rtl w:val="0"/>
          <w:lang w:val="ru-RU"/>
        </w:rPr>
        <w:t>-</w:t>
      </w:r>
      <w:r>
        <w:rPr>
          <w:rFonts w:ascii="Times New Roman" w:hAnsi="Times New Roman" w:hint="default"/>
          <w:sz w:val="28"/>
          <w:szCs w:val="28"/>
          <w:rtl w:val="0"/>
          <w:lang w:val="ru-RU"/>
        </w:rPr>
        <w:t>спектрометры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Селекция оптического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фильтры абсорбционные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интерферометрические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интерференционно</w:t>
      </w:r>
      <w:r>
        <w:rPr>
          <w:rFonts w:ascii="Times New Roman" w:hAnsi="Times New Roman"/>
          <w:sz w:val="28"/>
          <w:szCs w:val="28"/>
          <w:rtl w:val="0"/>
          <w:lang w:val="ru-RU"/>
        </w:rPr>
        <w:t>-</w:t>
      </w:r>
      <w:r>
        <w:rPr>
          <w:rFonts w:ascii="Times New Roman" w:hAnsi="Times New Roman" w:hint="default"/>
          <w:sz w:val="28"/>
          <w:szCs w:val="28"/>
          <w:rtl w:val="0"/>
          <w:lang w:val="ru-RU"/>
        </w:rPr>
        <w:t>поляризационные</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6.2. </w:t>
      </w:r>
      <w:r>
        <w:rPr>
          <w:rFonts w:ascii="Times New Roman" w:hAnsi="Times New Roman" w:hint="default"/>
          <w:sz w:val="28"/>
          <w:szCs w:val="28"/>
          <w:rtl w:val="0"/>
          <w:lang w:val="ru-RU"/>
        </w:rPr>
        <w:t>Основные типы спектральных приборов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спектрограф</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монохроматограф</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полихроматограф</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спектрометр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квантометр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интерферометр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Приборы на основе волоконно</w:t>
      </w:r>
      <w:r>
        <w:rPr>
          <w:rFonts w:ascii="Times New Roman" w:hAnsi="Times New Roman"/>
          <w:sz w:val="28"/>
          <w:szCs w:val="28"/>
          <w:rtl w:val="0"/>
          <w:lang w:val="ru-RU"/>
        </w:rPr>
        <w:t>-</w:t>
      </w:r>
      <w:r>
        <w:rPr>
          <w:rFonts w:ascii="Times New Roman" w:hAnsi="Times New Roman" w:hint="default"/>
          <w:sz w:val="28"/>
          <w:szCs w:val="28"/>
          <w:rtl w:val="0"/>
          <w:lang w:val="ru-RU"/>
        </w:rPr>
        <w:t>оптических элементов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характеристики оптических приборов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дисперсия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разрешающая сила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светосила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пропускание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поляризующие свойства спектральных приборов</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6.3. </w:t>
      </w:r>
      <w:r>
        <w:rPr>
          <w:rFonts w:ascii="Times New Roman" w:hAnsi="Times New Roman" w:hint="default"/>
          <w:sz w:val="28"/>
          <w:szCs w:val="28"/>
          <w:rtl w:val="0"/>
          <w:lang w:val="ru-RU"/>
        </w:rPr>
        <w:t>Методы оптической спектроскопии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Атомно</w:t>
      </w:r>
      <w:r>
        <w:rPr>
          <w:rFonts w:ascii="Times New Roman" w:hAnsi="Times New Roman"/>
          <w:sz w:val="28"/>
          <w:szCs w:val="28"/>
          <w:rtl w:val="0"/>
          <w:lang w:val="ru-RU"/>
        </w:rPr>
        <w:t>-</w:t>
      </w:r>
      <w:r>
        <w:rPr>
          <w:rFonts w:ascii="Times New Roman" w:hAnsi="Times New Roman" w:hint="default"/>
          <w:sz w:val="28"/>
          <w:szCs w:val="28"/>
          <w:rtl w:val="0"/>
          <w:lang w:val="ru-RU"/>
        </w:rPr>
        <w:t>эмиссионная и атомно</w:t>
      </w:r>
      <w:r>
        <w:rPr>
          <w:rFonts w:ascii="Times New Roman" w:hAnsi="Times New Roman"/>
          <w:sz w:val="28"/>
          <w:szCs w:val="28"/>
          <w:rtl w:val="0"/>
          <w:lang w:val="ru-RU"/>
        </w:rPr>
        <w:t>-</w:t>
      </w:r>
      <w:r>
        <w:rPr>
          <w:rFonts w:ascii="Times New Roman" w:hAnsi="Times New Roman" w:hint="default"/>
          <w:sz w:val="28"/>
          <w:szCs w:val="28"/>
          <w:rtl w:val="0"/>
          <w:lang w:val="ru-RU"/>
        </w:rPr>
        <w:t>абсорбционная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УФ</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ИК</w:t>
      </w:r>
      <w:r>
        <w:rPr>
          <w:rFonts w:ascii="Times New Roman" w:hAnsi="Times New Roman"/>
          <w:sz w:val="28"/>
          <w:szCs w:val="28"/>
          <w:rtl w:val="0"/>
          <w:lang w:val="ru-RU"/>
        </w:rPr>
        <w:t>-</w:t>
      </w:r>
      <w:r>
        <w:rPr>
          <w:rFonts w:ascii="Times New Roman" w:hAnsi="Times New Roman" w:hint="default"/>
          <w:sz w:val="28"/>
          <w:szCs w:val="28"/>
          <w:rtl w:val="0"/>
          <w:lang w:val="ru-RU"/>
        </w:rPr>
        <w:t>молекулярная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Флуориметрия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Поляриметрия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Эллипсометрия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Светорассеяние</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6.4. </w:t>
      </w:r>
      <w:r>
        <w:rPr>
          <w:rFonts w:ascii="Times New Roman" w:hAnsi="Times New Roman" w:hint="default"/>
          <w:sz w:val="28"/>
          <w:szCs w:val="28"/>
          <w:rtl w:val="0"/>
          <w:lang w:val="ru-RU"/>
        </w:rPr>
        <w:t>Приемники оптического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фотоэмульсии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термопластики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фотоэлементы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фотоумножители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болометры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многоэлементные приемники излучения –фотодиодные линейки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микроканальные пластины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ПЗС</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6.5. </w:t>
      </w:r>
      <w:r>
        <w:rPr>
          <w:rFonts w:ascii="Times New Roman" w:hAnsi="Times New Roman" w:hint="default"/>
          <w:sz w:val="28"/>
          <w:szCs w:val="28"/>
          <w:rtl w:val="0"/>
          <w:lang w:val="ru-RU"/>
        </w:rPr>
        <w:t>Лазеры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Понятия о спонтанном и вынужденном излучении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Двух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трехуровневая схемы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лазерного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типы лазеров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газовые </w:t>
      </w:r>
      <w:r>
        <w:rPr>
          <w:rFonts w:ascii="Times New Roman" w:hAnsi="Times New Roman"/>
          <w:sz w:val="28"/>
          <w:szCs w:val="28"/>
          <w:rtl w:val="0"/>
          <w:lang w:val="ru-RU"/>
        </w:rPr>
        <w:t>(</w:t>
      </w:r>
      <w:r>
        <w:rPr>
          <w:rFonts w:ascii="Times New Roman" w:hAnsi="Times New Roman" w:hint="default"/>
          <w:sz w:val="28"/>
          <w:szCs w:val="28"/>
          <w:rtl w:val="0"/>
          <w:lang w:val="ru-RU"/>
        </w:rPr>
        <w:t>ионные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молекулярные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твердотельные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полупроводниковые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жидкостные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Лазеры как источники света для спектроскопии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Лазеры как стандарты частоты</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6.6. </w:t>
      </w:r>
      <w:r>
        <w:rPr>
          <w:rFonts w:ascii="Times New Roman" w:hAnsi="Times New Roman" w:hint="default"/>
          <w:sz w:val="28"/>
          <w:szCs w:val="28"/>
          <w:rtl w:val="0"/>
          <w:lang w:val="ru-RU"/>
        </w:rPr>
        <w:t>Оптические резонаторы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Спектральные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временные и пространственные характеристики лазерного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Нелинейные оптические среды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Генерация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гармоник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суммарной и разностной частот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Параметрическое усиление и генерация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Приемники лазерного излучения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6.7. </w:t>
      </w:r>
      <w:r>
        <w:rPr>
          <w:rFonts w:ascii="Times New Roman" w:hAnsi="Times New Roman" w:hint="default"/>
          <w:sz w:val="28"/>
          <w:szCs w:val="28"/>
          <w:rtl w:val="0"/>
          <w:lang w:val="ru-RU"/>
        </w:rPr>
        <w:t>Формирование и измерение пико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фемтосекундных лазерных импульсов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Методы лазерной спектроскопии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Лазерная абсорбционная и флуоресцентная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Внутрирезонаторная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Много</w:t>
      </w:r>
      <w:r>
        <w:rPr>
          <w:rFonts w:ascii="Times New Roman" w:hAnsi="Times New Roman"/>
          <w:sz w:val="28"/>
          <w:szCs w:val="28"/>
          <w:rtl w:val="0"/>
          <w:lang w:val="ru-RU"/>
        </w:rPr>
        <w:t>-</w:t>
      </w:r>
      <w:r>
        <w:rPr>
          <w:rFonts w:ascii="Times New Roman" w:hAnsi="Times New Roman" w:hint="default"/>
          <w:sz w:val="28"/>
          <w:szCs w:val="28"/>
          <w:rtl w:val="0"/>
          <w:lang w:val="ru-RU"/>
        </w:rPr>
        <w:t>фотонная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спектроскопия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6.8. </w:t>
      </w:r>
      <w:r>
        <w:rPr>
          <w:rFonts w:ascii="Times New Roman" w:hAnsi="Times New Roman" w:hint="default"/>
          <w:sz w:val="28"/>
          <w:szCs w:val="28"/>
          <w:rtl w:val="0"/>
          <w:lang w:val="ru-RU"/>
        </w:rPr>
        <w:t>Оптоакустическая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Внутридопплеровская лазерная спектроскопия высокого разрешения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Лазерная спектроскопия с временным разрешением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пикосекундная и фемтосекундная спектроскопия</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p>
    <w:p>
      <w:pPr>
        <w:pStyle w:val="Normal.0"/>
        <w:spacing w:line="360" w:lineRule="auto"/>
        <w:ind w:firstLine="567"/>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7. </w:t>
      </w:r>
      <w:r>
        <w:rPr>
          <w:rFonts w:ascii="Times New Roman" w:hAnsi="Times New Roman" w:hint="default"/>
          <w:b w:val="1"/>
          <w:bCs w:val="1"/>
          <w:sz w:val="28"/>
          <w:szCs w:val="28"/>
          <w:rtl w:val="0"/>
          <w:lang w:val="ru-RU"/>
        </w:rPr>
        <w:t>Аппаратные и программные средства автоматизации</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7.1. </w:t>
      </w:r>
      <w:r>
        <w:rPr>
          <w:rFonts w:ascii="Times New Roman" w:hAnsi="Times New Roman" w:hint="default"/>
          <w:sz w:val="28"/>
          <w:szCs w:val="28"/>
          <w:rtl w:val="0"/>
          <w:lang w:val="ru-RU"/>
        </w:rPr>
        <w:t>Системы автоматизации измерений и управления в физическом эксперименте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аналитическом приборостроении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Функции ЭВМ и устройств связи с объектом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Магистрально</w:t>
      </w:r>
      <w:r>
        <w:rPr>
          <w:rFonts w:ascii="Times New Roman" w:hAnsi="Times New Roman"/>
          <w:sz w:val="28"/>
          <w:szCs w:val="28"/>
          <w:rtl w:val="0"/>
          <w:lang w:val="ru-RU"/>
        </w:rPr>
        <w:t>-</w:t>
      </w:r>
      <w:r>
        <w:rPr>
          <w:rFonts w:ascii="Times New Roman" w:hAnsi="Times New Roman" w:hint="default"/>
          <w:sz w:val="28"/>
          <w:szCs w:val="28"/>
          <w:rtl w:val="0"/>
          <w:lang w:val="ru-RU"/>
        </w:rPr>
        <w:t>модульные системы</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7.2. </w:t>
      </w:r>
      <w:r>
        <w:rPr>
          <w:rFonts w:ascii="Times New Roman" w:hAnsi="Times New Roman" w:hint="default"/>
          <w:sz w:val="28"/>
          <w:szCs w:val="28"/>
          <w:rtl w:val="0"/>
          <w:lang w:val="ru-RU"/>
        </w:rPr>
        <w:t>Структура современных измерительно – вычислительных комплексов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состав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измерительные и управляющие модули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характеристик ИВК</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средства измерений </w:t>
      </w:r>
      <w:r>
        <w:rPr>
          <w:rFonts w:ascii="Times New Roman" w:hAnsi="Times New Roman"/>
          <w:sz w:val="28"/>
          <w:szCs w:val="28"/>
          <w:rtl w:val="0"/>
          <w:lang w:val="ru-RU"/>
        </w:rPr>
        <w:t>(</w:t>
      </w:r>
      <w:r>
        <w:rPr>
          <w:rFonts w:ascii="Times New Roman" w:hAnsi="Times New Roman" w:hint="default"/>
          <w:sz w:val="28"/>
          <w:szCs w:val="28"/>
          <w:rtl w:val="0"/>
          <w:lang w:val="ru-RU"/>
        </w:rPr>
        <w:t>АЦП</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УВХ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коммутаторы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средства выдачи непрерывных сигналов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средства коммутации и ввода</w:t>
      </w:r>
      <w:r>
        <w:rPr>
          <w:rFonts w:ascii="Times New Roman" w:hAnsi="Times New Roman"/>
          <w:sz w:val="28"/>
          <w:szCs w:val="28"/>
          <w:rtl w:val="0"/>
          <w:lang w:val="ru-RU"/>
        </w:rPr>
        <w:t>-</w:t>
      </w:r>
      <w:r>
        <w:rPr>
          <w:rFonts w:ascii="Times New Roman" w:hAnsi="Times New Roman" w:hint="default"/>
          <w:sz w:val="28"/>
          <w:szCs w:val="28"/>
          <w:rtl w:val="0"/>
          <w:lang w:val="ru-RU"/>
        </w:rPr>
        <w:t>вывода дискретных сигналов</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7.3. </w:t>
      </w:r>
      <w:r>
        <w:rPr>
          <w:rFonts w:ascii="Times New Roman" w:hAnsi="Times New Roman" w:hint="default"/>
          <w:sz w:val="28"/>
          <w:szCs w:val="28"/>
          <w:rtl w:val="0"/>
          <w:lang w:val="ru-RU"/>
        </w:rPr>
        <w:t>Элементная база современной микро</w:t>
      </w:r>
      <w:r>
        <w:rPr>
          <w:rFonts w:ascii="Times New Roman" w:hAnsi="Times New Roman"/>
          <w:sz w:val="28"/>
          <w:szCs w:val="28"/>
          <w:rtl w:val="0"/>
          <w:lang w:val="ru-RU"/>
        </w:rPr>
        <w:t>-</w:t>
      </w:r>
      <w:r>
        <w:rPr>
          <w:rFonts w:ascii="Times New Roman" w:hAnsi="Times New Roman" w:hint="default"/>
          <w:sz w:val="28"/>
          <w:szCs w:val="28"/>
          <w:rtl w:val="0"/>
          <w:lang w:val="ru-RU"/>
        </w:rPr>
        <w:t xml:space="preserve">схемотехники </w:t>
      </w:r>
      <w:r>
        <w:rPr>
          <w:rFonts w:ascii="Times New Roman" w:hAnsi="Times New Roman"/>
          <w:sz w:val="28"/>
          <w:szCs w:val="28"/>
          <w:rtl w:val="0"/>
          <w:lang w:val="ru-RU"/>
        </w:rPr>
        <w:t>(</w:t>
      </w:r>
      <w:r>
        <w:rPr>
          <w:rFonts w:ascii="Times New Roman" w:hAnsi="Times New Roman" w:hint="default"/>
          <w:sz w:val="28"/>
          <w:szCs w:val="28"/>
          <w:rtl w:val="0"/>
          <w:lang w:val="ru-RU"/>
        </w:rPr>
        <w:t>ТТЛ</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ЭСЛ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КМОП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схемы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счетчики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регистры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дешифраторы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мультиплексоры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запоминающие устройства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комбинационные схемы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Заказные и полу</w:t>
      </w:r>
      <w:r>
        <w:rPr>
          <w:rFonts w:ascii="Times New Roman" w:hAnsi="Times New Roman"/>
          <w:sz w:val="28"/>
          <w:szCs w:val="28"/>
          <w:rtl w:val="0"/>
          <w:lang w:val="ru-RU"/>
        </w:rPr>
        <w:t>-</w:t>
      </w:r>
      <w:r>
        <w:rPr>
          <w:rFonts w:ascii="Times New Roman" w:hAnsi="Times New Roman" w:hint="default"/>
          <w:sz w:val="28"/>
          <w:szCs w:val="28"/>
          <w:rtl w:val="0"/>
          <w:lang w:val="ru-RU"/>
        </w:rPr>
        <w:t>заказные БИС</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7.4. </w:t>
      </w:r>
      <w:r>
        <w:rPr>
          <w:rFonts w:ascii="Times New Roman" w:hAnsi="Times New Roman" w:hint="default"/>
          <w:sz w:val="28"/>
          <w:szCs w:val="28"/>
          <w:rtl w:val="0"/>
          <w:lang w:val="ru-RU"/>
        </w:rPr>
        <w:t>Архитектура мини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микро</w:t>
      </w:r>
      <w:r>
        <w:rPr>
          <w:rFonts w:ascii="Times New Roman" w:hAnsi="Times New Roman"/>
          <w:sz w:val="28"/>
          <w:szCs w:val="28"/>
          <w:rtl w:val="0"/>
          <w:lang w:val="ru-RU"/>
        </w:rPr>
        <w:t>-</w:t>
      </w:r>
      <w:r>
        <w:rPr>
          <w:rFonts w:ascii="Times New Roman" w:hAnsi="Times New Roman" w:hint="default"/>
          <w:sz w:val="28"/>
          <w:szCs w:val="28"/>
          <w:rtl w:val="0"/>
          <w:lang w:val="ru-RU"/>
        </w:rPr>
        <w:t>ЭВМ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используемых в автоматизации эксперимента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процессор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магистраль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организация памяти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способы адресации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 команды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Работа с внешними устройствами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Прерывания и их обработка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Прямой доступ к памяти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Набор внешних устройств</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7.5. </w:t>
      </w:r>
      <w:r>
        <w:rPr>
          <w:rFonts w:ascii="Times New Roman" w:hAnsi="Times New Roman" w:hint="default"/>
          <w:sz w:val="28"/>
          <w:szCs w:val="28"/>
          <w:rtl w:val="0"/>
          <w:lang w:val="ru-RU"/>
        </w:rPr>
        <w:t xml:space="preserve">Микропроцессорная техника в системе автоматизации эксперимента </w:t>
      </w:r>
      <w:r>
        <w:rPr>
          <w:rFonts w:ascii="Times New Roman" w:hAnsi="Times New Roman"/>
          <w:sz w:val="28"/>
          <w:szCs w:val="28"/>
          <w:rtl w:val="0"/>
          <w:lang w:val="ru-RU"/>
        </w:rPr>
        <w:t>(580, 1810, 1801,</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1816) </w:t>
      </w:r>
      <w:r>
        <w:rPr>
          <w:rFonts w:ascii="Times New Roman" w:hAnsi="Times New Roman" w:hint="default"/>
          <w:sz w:val="28"/>
          <w:szCs w:val="28"/>
          <w:rtl w:val="0"/>
          <w:lang w:val="ru-RU"/>
        </w:rPr>
        <w:t>– процессорные БИС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интерфейсы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Интерфейсы систем автоматизации эксперимента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Принципы организации аппаратуры</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7.6. </w:t>
      </w:r>
      <w:r>
        <w:rPr>
          <w:rFonts w:ascii="Times New Roman" w:hAnsi="Times New Roman" w:hint="default"/>
          <w:sz w:val="28"/>
          <w:szCs w:val="28"/>
          <w:rtl w:val="0"/>
          <w:lang w:val="ru-RU"/>
        </w:rPr>
        <w:t xml:space="preserve">КАМАК </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конструктив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электрический и логический стандарты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построение систем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Понятие о </w:t>
      </w:r>
      <w:r>
        <w:rPr>
          <w:rFonts w:ascii="Times New Roman" w:hAnsi="Times New Roman"/>
          <w:sz w:val="28"/>
          <w:szCs w:val="28"/>
          <w:rtl w:val="0"/>
          <w:lang w:val="ru-RU"/>
        </w:rPr>
        <w:t>"</w:t>
      </w:r>
      <w:r>
        <w:rPr>
          <w:rFonts w:ascii="Times New Roman" w:hAnsi="Times New Roman" w:hint="default"/>
          <w:sz w:val="28"/>
          <w:szCs w:val="28"/>
          <w:rtl w:val="0"/>
          <w:lang w:val="ru-RU"/>
        </w:rPr>
        <w:t>Евроконструктиве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интерфейсах типа </w:t>
      </w:r>
      <w:r>
        <w:rPr>
          <w:rFonts w:ascii="Times New Roman" w:hAnsi="Times New Roman"/>
          <w:sz w:val="28"/>
          <w:szCs w:val="28"/>
          <w:rtl w:val="0"/>
          <w:lang w:val="ru-RU"/>
        </w:rPr>
        <w:t>V</w:t>
      </w:r>
      <w:r>
        <w:rPr>
          <w:rFonts w:ascii="Times New Roman" w:hAnsi="Times New Roman" w:hint="default"/>
          <w:sz w:val="28"/>
          <w:szCs w:val="28"/>
          <w:rtl w:val="0"/>
          <w:lang w:val="ru-RU"/>
        </w:rPr>
        <w:t>МЕ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41. </w:t>
      </w:r>
      <w:r>
        <w:rPr>
          <w:rFonts w:ascii="Times New Roman" w:hAnsi="Times New Roman" w:hint="default"/>
          <w:sz w:val="28"/>
          <w:szCs w:val="28"/>
          <w:rtl w:val="0"/>
          <w:lang w:val="ru-RU"/>
        </w:rPr>
        <w:t xml:space="preserve">Последовательные интерфейсы </w:t>
      </w:r>
      <w:r>
        <w:rPr>
          <w:rFonts w:ascii="Times New Roman" w:hAnsi="Times New Roman"/>
          <w:sz w:val="28"/>
          <w:szCs w:val="28"/>
          <w:rtl w:val="0"/>
          <w:lang w:val="ru-RU"/>
        </w:rPr>
        <w:t>(</w:t>
      </w:r>
      <w:r>
        <w:rPr>
          <w:rFonts w:ascii="Times New Roman" w:hAnsi="Times New Roman" w:hint="default"/>
          <w:sz w:val="28"/>
          <w:szCs w:val="28"/>
          <w:rtl w:val="0"/>
          <w:lang w:val="ru-RU"/>
        </w:rPr>
        <w:t>ИРПС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2).</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7.7. </w:t>
      </w:r>
      <w:r>
        <w:rPr>
          <w:rFonts w:ascii="Times New Roman" w:hAnsi="Times New Roman" w:hint="default"/>
          <w:sz w:val="28"/>
          <w:szCs w:val="28"/>
          <w:rtl w:val="0"/>
          <w:lang w:val="ru-RU"/>
        </w:rPr>
        <w:t xml:space="preserve">Локальные сети ЭВМ </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архитектура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методы доступа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протоколы управления</w:t>
      </w:r>
      <w:r>
        <w:rPr>
          <w:rFonts w:ascii="Times New Roman" w:hAnsi="Times New Roman"/>
          <w:sz w:val="28"/>
          <w:szCs w:val="28"/>
          <w:rtl w:val="0"/>
          <w:lang w:val="ru-RU"/>
        </w:rPr>
        <w:t xml:space="preserve">. </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7.8. </w:t>
      </w:r>
      <w:r>
        <w:rPr>
          <w:rFonts w:ascii="Times New Roman" w:hAnsi="Times New Roman" w:hint="default"/>
          <w:sz w:val="28"/>
          <w:szCs w:val="28"/>
          <w:rtl w:val="0"/>
          <w:lang w:val="ru-RU"/>
        </w:rPr>
        <w:t>Программное обеспечение ИВК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системное и прикладное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Операционные системы и их компоненты </w:t>
      </w:r>
      <w:r>
        <w:rPr>
          <w:rFonts w:ascii="Times New Roman" w:hAnsi="Times New Roman"/>
          <w:sz w:val="28"/>
          <w:szCs w:val="28"/>
          <w:rtl w:val="0"/>
          <w:lang w:val="ru-RU"/>
        </w:rPr>
        <w:t>(</w:t>
      </w:r>
      <w:r>
        <w:rPr>
          <w:rFonts w:ascii="Times New Roman" w:hAnsi="Times New Roman" w:hint="default"/>
          <w:sz w:val="28"/>
          <w:szCs w:val="28"/>
          <w:rtl w:val="0"/>
          <w:lang w:val="ru-RU"/>
        </w:rPr>
        <w:t>мониторы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трансляторы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компоновщики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утилиты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Языки программирования </w:t>
      </w:r>
      <w:r>
        <w:rPr>
          <w:rFonts w:ascii="Times New Roman" w:hAnsi="Times New Roman"/>
          <w:sz w:val="28"/>
          <w:szCs w:val="28"/>
          <w:rtl w:val="0"/>
          <w:lang w:val="ru-RU"/>
        </w:rPr>
        <w:t>(</w:t>
      </w:r>
      <w:r>
        <w:rPr>
          <w:rFonts w:ascii="Times New Roman" w:hAnsi="Times New Roman" w:hint="default"/>
          <w:sz w:val="28"/>
          <w:szCs w:val="28"/>
          <w:rtl w:val="0"/>
          <w:lang w:val="ru-RU"/>
        </w:rPr>
        <w:t>ФОРТРАН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ПАСКАЛЬ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АССЕМБЛЕР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средства отладки и редактирования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Примеры ОС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РАФОС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ДЕМОС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S-DOS, </w:t>
      </w:r>
      <w:r>
        <w:rPr>
          <w:rFonts w:ascii="Times New Roman" w:hAnsi="Times New Roman" w:hint="default"/>
          <w:sz w:val="28"/>
          <w:szCs w:val="28"/>
          <w:rtl w:val="0"/>
          <w:lang w:val="ru-RU"/>
        </w:rPr>
        <w:t>СР</w:t>
      </w:r>
      <w:r>
        <w:rPr>
          <w:rFonts w:ascii="Times New Roman" w:hAnsi="Times New Roman"/>
          <w:sz w:val="28"/>
          <w:szCs w:val="28"/>
          <w:rtl w:val="0"/>
          <w:lang w:val="ru-RU"/>
        </w:rPr>
        <w:t>/</w:t>
      </w:r>
      <w:r>
        <w:rPr>
          <w:rFonts w:ascii="Times New Roman" w:hAnsi="Times New Roman" w:hint="default"/>
          <w:sz w:val="28"/>
          <w:szCs w:val="28"/>
          <w:rtl w:val="0"/>
          <w:lang w:val="ru-RU"/>
        </w:rPr>
        <w:t>М</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7.9. </w:t>
      </w:r>
      <w:r>
        <w:rPr>
          <w:rFonts w:ascii="Times New Roman" w:hAnsi="Times New Roman" w:hint="default"/>
          <w:sz w:val="28"/>
          <w:szCs w:val="28"/>
          <w:rtl w:val="0"/>
          <w:lang w:val="ru-RU"/>
        </w:rPr>
        <w:t>Разработка программного обеспечения для мини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микро</w:t>
      </w:r>
      <w:r>
        <w:rPr>
          <w:rFonts w:ascii="Times New Roman" w:hAnsi="Times New Roman"/>
          <w:sz w:val="28"/>
          <w:szCs w:val="28"/>
          <w:rtl w:val="0"/>
          <w:lang w:val="ru-RU"/>
        </w:rPr>
        <w:t>-</w:t>
      </w:r>
      <w:r>
        <w:rPr>
          <w:rFonts w:ascii="Times New Roman" w:hAnsi="Times New Roman" w:hint="default"/>
          <w:sz w:val="28"/>
          <w:szCs w:val="28"/>
          <w:rtl w:val="0"/>
          <w:lang w:val="ru-RU"/>
        </w:rPr>
        <w:t>ЭВМ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Структура данных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управляющие структуры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Организация работы в реальном времени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Методы организации программ и данных</w:t>
      </w:r>
      <w:r>
        <w:rPr>
          <w:rFonts w:ascii="Times New Roman" w:hAnsi="Times New Roman"/>
          <w:sz w:val="28"/>
          <w:szCs w:val="28"/>
          <w:rtl w:val="0"/>
          <w:lang w:val="ru-RU"/>
        </w:rPr>
        <w:t>.</w:t>
      </w:r>
    </w:p>
    <w:p>
      <w:pPr>
        <w:pStyle w:val="Normal.0"/>
        <w:spacing w:line="360" w:lineRule="auto"/>
        <w:ind w:firstLine="567"/>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7.10. </w:t>
      </w:r>
      <w:r>
        <w:rPr>
          <w:rFonts w:ascii="Times New Roman" w:hAnsi="Times New Roman" w:hint="default"/>
          <w:sz w:val="28"/>
          <w:szCs w:val="28"/>
          <w:rtl w:val="0"/>
          <w:lang w:val="ru-RU"/>
        </w:rPr>
        <w:t>Основные алгоритмы цифровой обработки сигналов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Предварительная обработка экспериментальных данных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статистическая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оптимальное сглаживание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линейная фильтрация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спектральные преобразования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Обнаружение пиков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удаление фона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разделение компонент</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p>
    <w:p>
      <w:pPr>
        <w:pStyle w:val="heading 1"/>
        <w:keepNext w:val="0"/>
        <w:keepLines w:val="0"/>
        <w:spacing w:before="200" w:after="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Рекомендованная литература для профиля </w:t>
      </w:r>
      <w:r>
        <w:rPr>
          <w:rFonts w:ascii="Times New Roman" w:hAnsi="Times New Roman"/>
          <w:b w:val="1"/>
          <w:bCs w:val="1"/>
          <w:sz w:val="28"/>
          <w:szCs w:val="28"/>
          <w:rtl w:val="0"/>
          <w:lang w:val="ru-RU"/>
        </w:rPr>
        <w:t xml:space="preserve">01.04.01 </w:t>
      </w:r>
      <w:r>
        <w:rPr>
          <w:rFonts w:ascii="Times New Roman" w:hAnsi="Times New Roman" w:hint="default"/>
          <w:b w:val="1"/>
          <w:bCs w:val="1"/>
          <w:sz w:val="28"/>
          <w:szCs w:val="28"/>
          <w:rtl w:val="0"/>
          <w:lang w:val="ru-RU"/>
        </w:rPr>
        <w:t>«Приборы и методы экспериментальной физики»</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Бурдун Г</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Марков Б</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Основы метрологии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Изд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стандартов</w:t>
      </w:r>
      <w:r>
        <w:rPr>
          <w:rFonts w:ascii="Times New Roman" w:hAnsi="Times New Roman"/>
          <w:sz w:val="28"/>
          <w:szCs w:val="28"/>
          <w:u w:color="000000"/>
          <w:rtl w:val="0"/>
          <w:lang w:val="ru-RU"/>
        </w:rPr>
        <w:t>, 1985.</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Дупин–Борковский 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Взаимозаменяемость</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стандартизация и технические измерения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Изд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стандартов</w:t>
      </w:r>
      <w:r>
        <w:rPr>
          <w:rFonts w:ascii="Times New Roman" w:hAnsi="Times New Roman"/>
          <w:sz w:val="28"/>
          <w:szCs w:val="28"/>
          <w:u w:color="000000"/>
          <w:rtl w:val="0"/>
          <w:lang w:val="ru-RU"/>
        </w:rPr>
        <w:t>, 1987.</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Энгельгардт 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Жидкостная хроматография при высоких давлениях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1980.</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Лабораторное руководство по хроматографическим и смежным методам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Под ред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Микеша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xml:space="preserve">, 1986, </w:t>
      </w:r>
      <w:r>
        <w:rPr>
          <w:rFonts w:ascii="Times New Roman" w:hAnsi="Times New Roman" w:hint="default"/>
          <w:sz w:val="28"/>
          <w:szCs w:val="28"/>
          <w:u w:color="000000"/>
          <w:rtl w:val="0"/>
          <w:lang w:val="ru-RU"/>
        </w:rPr>
        <w:t>т</w:t>
      </w:r>
      <w:r>
        <w:rPr>
          <w:rFonts w:ascii="Times New Roman" w:hAnsi="Times New Roman"/>
          <w:sz w:val="28"/>
          <w:szCs w:val="28"/>
          <w:u w:color="000000"/>
          <w:rtl w:val="0"/>
          <w:lang w:val="ru-RU"/>
        </w:rPr>
        <w:t>. 1, 2.</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Хроматография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Под ред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Э</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Хертмана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xml:space="preserve">, 1986, </w:t>
      </w:r>
      <w:r>
        <w:rPr>
          <w:rFonts w:ascii="Times New Roman" w:hAnsi="Times New Roman" w:hint="default"/>
          <w:sz w:val="28"/>
          <w:szCs w:val="28"/>
          <w:u w:color="000000"/>
          <w:rtl w:val="0"/>
          <w:lang w:val="ru-RU"/>
        </w:rPr>
        <w:t xml:space="preserve">т </w:t>
      </w:r>
      <w:r>
        <w:rPr>
          <w:rFonts w:ascii="Times New Roman" w:hAnsi="Times New Roman"/>
          <w:sz w:val="28"/>
          <w:szCs w:val="28"/>
          <w:u w:color="000000"/>
          <w:rtl w:val="0"/>
          <w:lang w:val="ru-RU"/>
        </w:rPr>
        <w:t>1, 2.</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Сакодынский К</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 др</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Приборы для хроматографии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Машиностроение</w:t>
      </w:r>
      <w:r>
        <w:rPr>
          <w:rFonts w:ascii="Times New Roman" w:hAnsi="Times New Roman"/>
          <w:sz w:val="28"/>
          <w:szCs w:val="28"/>
          <w:u w:color="000000"/>
          <w:rtl w:val="0"/>
          <w:lang w:val="ru-RU"/>
        </w:rPr>
        <w:t>.</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 xml:space="preserve"> Михофер Г</w:t>
      </w:r>
      <w:r>
        <w:rPr>
          <w:rFonts w:ascii="Times New Roman" w:hAnsi="Times New Roman"/>
          <w:sz w:val="28"/>
          <w:szCs w:val="28"/>
          <w:u w:color="000000"/>
          <w:rtl w:val="0"/>
          <w:lang w:val="ru-RU"/>
        </w:rPr>
        <w:t>. (</w:t>
      </w:r>
      <w:r>
        <w:rPr>
          <w:rFonts w:ascii="Times New Roman" w:hAnsi="Times New Roman" w:hint="default"/>
          <w:sz w:val="28"/>
          <w:szCs w:val="28"/>
          <w:u w:color="000000"/>
          <w:rtl w:val="0"/>
          <w:lang w:val="ru-RU"/>
        </w:rPr>
        <w:t>ред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Иммуноферментный анализ</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1988.</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Сысоев 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Чупахин М</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С</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Введение в масс</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спектрометрию</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Атомиздат</w:t>
      </w:r>
      <w:r>
        <w:rPr>
          <w:rFonts w:ascii="Times New Roman" w:hAnsi="Times New Roman"/>
          <w:sz w:val="28"/>
          <w:szCs w:val="28"/>
          <w:u w:color="000000"/>
          <w:rtl w:val="0"/>
          <w:lang w:val="ru-RU"/>
        </w:rPr>
        <w:t>, 1977.</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Чепмен Дж</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Практическая органическая масс</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спектрометрия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1988.</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Сысоев 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Физика и техника масс</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спектрометрических приборов и электромагнитных установок</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Энгергоатомиздат</w:t>
      </w:r>
      <w:r>
        <w:rPr>
          <w:rFonts w:ascii="Times New Roman" w:hAnsi="Times New Roman"/>
          <w:sz w:val="28"/>
          <w:szCs w:val="28"/>
          <w:u w:color="000000"/>
          <w:rtl w:val="0"/>
          <w:lang w:val="ru-RU"/>
        </w:rPr>
        <w:t>, 1983.</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Баранова Л</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Явор С</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Электростатические электронные линзы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Наука</w:t>
      </w:r>
      <w:r>
        <w:rPr>
          <w:rFonts w:ascii="Times New Roman" w:hAnsi="Times New Roman"/>
          <w:sz w:val="28"/>
          <w:szCs w:val="28"/>
          <w:u w:color="000000"/>
          <w:rtl w:val="0"/>
          <w:lang w:val="ru-RU"/>
        </w:rPr>
        <w:t>, 1976.</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Слиткер Ч</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Основы теории магнитного резонанса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1981.</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Гюнтер 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Введение в курс спектроскопии ЯМР</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1980.</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Вертхейм Г</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Эффект Мессбауэра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Принципы и применение</w:t>
      </w:r>
      <w:r>
        <w:rPr>
          <w:rFonts w:ascii="Times New Roman" w:hAnsi="Times New Roman"/>
          <w:sz w:val="28"/>
          <w:szCs w:val="28"/>
          <w:u w:color="000000"/>
          <w:rtl w:val="0"/>
          <w:lang w:val="ru-RU"/>
        </w:rPr>
        <w:t>.</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Анализ поверхности методами Оже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 рентгеновской фотоэлектронной спектроскопии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Под ред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Бриг и 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Сиха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1987.</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Нефедов 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Черепин 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Т</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Физические методы исследования поверхности твердых тел</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Наука</w:t>
      </w:r>
      <w:r>
        <w:rPr>
          <w:rFonts w:ascii="Times New Roman" w:hAnsi="Times New Roman"/>
          <w:sz w:val="28"/>
          <w:szCs w:val="28"/>
          <w:u w:color="000000"/>
          <w:rtl w:val="0"/>
          <w:lang w:val="ru-RU"/>
        </w:rPr>
        <w:t>, 1983.</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Броудой 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Мерей Дж</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Физические основы микротехнологии</w:t>
      </w:r>
      <w:r>
        <w:rPr>
          <w:rFonts w:ascii="Times New Roman" w:hAnsi="Times New Roman"/>
          <w:sz w:val="28"/>
          <w:szCs w:val="28"/>
          <w:u w:color="000000"/>
          <w:rtl w:val="0"/>
          <w:lang w:val="ru-RU"/>
        </w:rPr>
        <w:t>.</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Уэстон Дж</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Техника сверхвысокого вакуума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1988.</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Борн 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Вольф Э</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Основы оптики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Наука</w:t>
      </w:r>
      <w:r>
        <w:rPr>
          <w:rFonts w:ascii="Times New Roman" w:hAnsi="Times New Roman"/>
          <w:sz w:val="28"/>
          <w:szCs w:val="28"/>
          <w:u w:color="000000"/>
          <w:rtl w:val="0"/>
          <w:lang w:val="ru-RU"/>
        </w:rPr>
        <w:t>, 1973.</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Скоков 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Оптические спектральные приборы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Машиностроение</w:t>
      </w:r>
      <w:r>
        <w:rPr>
          <w:rFonts w:ascii="Times New Roman" w:hAnsi="Times New Roman"/>
          <w:sz w:val="28"/>
          <w:szCs w:val="28"/>
          <w:u w:color="000000"/>
          <w:rtl w:val="0"/>
          <w:lang w:val="ru-RU"/>
        </w:rPr>
        <w:t>, 1984.</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Демтродер 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Лазерная спектроскопия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Наука</w:t>
      </w:r>
      <w:r>
        <w:rPr>
          <w:rFonts w:ascii="Times New Roman" w:hAnsi="Times New Roman"/>
          <w:sz w:val="28"/>
          <w:szCs w:val="28"/>
          <w:u w:color="000000"/>
          <w:rtl w:val="0"/>
          <w:lang w:val="ru-RU"/>
        </w:rPr>
        <w:t>, 1985.</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Кондигенко 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 др</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Физика лазеров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Киев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Вища школа</w:t>
      </w:r>
      <w:r>
        <w:rPr>
          <w:rFonts w:ascii="Times New Roman" w:hAnsi="Times New Roman"/>
          <w:sz w:val="28"/>
          <w:szCs w:val="28"/>
          <w:u w:color="000000"/>
          <w:rtl w:val="0"/>
          <w:lang w:val="ru-RU"/>
        </w:rPr>
        <w:t>, 1986, 231</w:t>
      </w:r>
      <w:r>
        <w:rPr>
          <w:rFonts w:ascii="Times New Roman" w:hAnsi="Times New Roman" w:hint="default"/>
          <w:sz w:val="28"/>
          <w:szCs w:val="28"/>
          <w:u w:color="000000"/>
          <w:rtl w:val="0"/>
          <w:lang w:val="ru-RU"/>
        </w:rPr>
        <w:t>с</w:t>
      </w:r>
      <w:r>
        <w:rPr>
          <w:rFonts w:ascii="Times New Roman" w:hAnsi="Times New Roman"/>
          <w:sz w:val="28"/>
          <w:szCs w:val="28"/>
          <w:u w:color="000000"/>
          <w:rtl w:val="0"/>
          <w:lang w:val="ru-RU"/>
        </w:rPr>
        <w:t>.</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Певчев Ю</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Ф</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Финогенов К</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Г</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Автоматизация физического эксперимента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Энергоатомиздат</w:t>
      </w:r>
      <w:r>
        <w:rPr>
          <w:rFonts w:ascii="Times New Roman" w:hAnsi="Times New Roman"/>
          <w:sz w:val="28"/>
          <w:szCs w:val="28"/>
          <w:u w:color="000000"/>
          <w:rtl w:val="0"/>
          <w:lang w:val="ru-RU"/>
        </w:rPr>
        <w:t>, 1986.</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Задков В</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Пономарев Ю</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Компьютер в эксперименте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архитектура и программные средства систем автоматизации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Наука</w:t>
      </w:r>
      <w:r>
        <w:rPr>
          <w:rFonts w:ascii="Times New Roman" w:hAnsi="Times New Roman"/>
          <w:sz w:val="28"/>
          <w:szCs w:val="28"/>
          <w:u w:color="000000"/>
          <w:rtl w:val="0"/>
          <w:lang w:val="ru-RU"/>
        </w:rPr>
        <w:t>, 1988.</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Макс Ж</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Методы и техника обработки сигналов при физических измерениях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 в </w:t>
      </w:r>
      <w:r>
        <w:rPr>
          <w:rFonts w:ascii="Times New Roman" w:hAnsi="Times New Roman"/>
          <w:sz w:val="28"/>
          <w:szCs w:val="28"/>
          <w:u w:color="000000"/>
          <w:rtl w:val="0"/>
          <w:lang w:val="ru-RU"/>
        </w:rPr>
        <w:t>2-</w:t>
      </w:r>
      <w:r>
        <w:rPr>
          <w:rFonts w:ascii="Times New Roman" w:hAnsi="Times New Roman" w:hint="default"/>
          <w:sz w:val="28"/>
          <w:szCs w:val="28"/>
          <w:u w:color="000000"/>
          <w:rtl w:val="0"/>
          <w:lang w:val="ru-RU"/>
        </w:rPr>
        <w:t>х томах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Мир</w:t>
      </w:r>
      <w:r>
        <w:rPr>
          <w:rFonts w:ascii="Times New Roman" w:hAnsi="Times New Roman"/>
          <w:sz w:val="28"/>
          <w:szCs w:val="28"/>
          <w:u w:color="000000"/>
          <w:rtl w:val="0"/>
          <w:lang w:val="ru-RU"/>
        </w:rPr>
        <w:t>, 1983.</w:t>
      </w:r>
    </w:p>
    <w:p>
      <w:pPr>
        <w:pStyle w:val="По умолчанию A"/>
        <w:numPr>
          <w:ilvl w:val="0"/>
          <w:numId w:val="2"/>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 xml:space="preserve"> Мячев 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Иванов 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Интерфейсы вычислительных систем на базе мини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 микро – ЭВМ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Радио и связь</w:t>
      </w:r>
      <w:r>
        <w:rPr>
          <w:rFonts w:ascii="Times New Roman" w:hAnsi="Times New Roman"/>
          <w:sz w:val="28"/>
          <w:szCs w:val="28"/>
          <w:u w:color="000000"/>
          <w:rtl w:val="0"/>
          <w:lang w:val="ru-RU"/>
        </w:rPr>
        <w:t>, 1986.</w:t>
      </w:r>
    </w:p>
    <w:p>
      <w:pPr>
        <w:pStyle w:val="По умолчанию A"/>
        <w:numPr>
          <w:ilvl w:val="0"/>
          <w:numId w:val="2"/>
        </w:numPr>
        <w:bidi w:val="0"/>
        <w:spacing w:before="280" w:line="360" w:lineRule="auto"/>
        <w:ind w:right="0"/>
        <w:jc w:val="both"/>
        <w:rPr>
          <w:rFonts w:ascii="Arial Unicode MS" w:hAnsi="Arial Unicode MS" w:hint="default"/>
          <w:sz w:val="28"/>
          <w:szCs w:val="28"/>
          <w:rtl w:val="0"/>
          <w:lang w:val="ru-RU"/>
        </w:rPr>
      </w:pPr>
      <w:r>
        <w:rPr>
          <w:rFonts w:ascii="Times New Roman" w:hAnsi="Times New Roman" w:hint="default"/>
          <w:sz w:val="28"/>
          <w:szCs w:val="28"/>
          <w:u w:color="000000"/>
          <w:rtl w:val="0"/>
          <w:lang w:val="ru-RU"/>
        </w:rPr>
        <w:t xml:space="preserve"> Микропроцессоры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в </w:t>
      </w:r>
      <w:r>
        <w:rPr>
          <w:rFonts w:ascii="Times New Roman" w:hAnsi="Times New Roman"/>
          <w:sz w:val="28"/>
          <w:szCs w:val="28"/>
          <w:u w:color="000000"/>
          <w:rtl w:val="0"/>
          <w:lang w:val="ru-RU"/>
        </w:rPr>
        <w:t>3-</w:t>
      </w:r>
      <w:r>
        <w:rPr>
          <w:rFonts w:ascii="Times New Roman" w:hAnsi="Times New Roman" w:hint="default"/>
          <w:sz w:val="28"/>
          <w:szCs w:val="28"/>
          <w:u w:color="000000"/>
          <w:rtl w:val="0"/>
          <w:lang w:val="ru-RU"/>
        </w:rPr>
        <w:t>х томах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под ред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Л</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Преснухина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Военная школа</w:t>
      </w:r>
      <w:r>
        <w:rPr>
          <w:rFonts w:ascii="Times New Roman" w:hAnsi="Times New Roman"/>
          <w:sz w:val="28"/>
          <w:szCs w:val="28"/>
          <w:u w:color="000000"/>
          <w:rtl w:val="0"/>
          <w:lang w:val="ru-RU"/>
        </w:rPr>
        <w:t>, 1983.</w:t>
      </w:r>
      <w:r>
        <w:rPr>
          <w:rFonts w:ascii="Arial Unicode MS" w:cs="Arial Unicode MS" w:hAnsi="Arial Unicode MS" w:eastAsia="Arial Unicode MS"/>
          <w:b w:val="0"/>
          <w:bCs w:val="0"/>
          <w:i w:val="0"/>
          <w:iCs w:val="0"/>
          <w:sz w:val="28"/>
          <w:szCs w:val="28"/>
          <w:u w:color="000000"/>
        </w:rPr>
        <w:br w:type="page"/>
      </w:r>
    </w:p>
    <w:p>
      <w:pPr>
        <w:pStyle w:val="heading 1"/>
        <w:keepNext w:val="0"/>
        <w:keepLines w:val="0"/>
        <w:spacing w:before="280" w:after="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01.04.02 </w:t>
      </w:r>
      <w:r>
        <w:rPr>
          <w:rFonts w:ascii="Times New Roman" w:hAnsi="Times New Roman" w:hint="default"/>
          <w:b w:val="1"/>
          <w:bCs w:val="1"/>
          <w:sz w:val="28"/>
          <w:szCs w:val="28"/>
          <w:rtl w:val="0"/>
          <w:lang w:val="ru-RU"/>
        </w:rPr>
        <w:t>«Теоретическая физика»</w:t>
      </w:r>
    </w:p>
    <w:p>
      <w:pPr>
        <w:pStyle w:val="По умолчанию A"/>
        <w:spacing w:before="280" w:line="360" w:lineRule="auto"/>
        <w:jc w:val="both"/>
        <w:rPr>
          <w:rFonts w:ascii="Times New Roman" w:cs="Times New Roman" w:hAnsi="Times New Roman" w:eastAsia="Times New Roman"/>
          <w:b w:val="1"/>
          <w:bCs w:val="1"/>
          <w:sz w:val="28"/>
          <w:szCs w:val="28"/>
          <w:u w:color="000000"/>
        </w:rPr>
      </w:pPr>
      <w:r>
        <w:rPr>
          <w:rFonts w:ascii="Times New Roman" w:hAnsi="Times New Roman" w:hint="default"/>
          <w:b w:val="1"/>
          <w:bCs w:val="1"/>
          <w:sz w:val="28"/>
          <w:szCs w:val="28"/>
          <w:u w:color="000000"/>
          <w:rtl w:val="0"/>
          <w:lang w:val="ru-RU"/>
        </w:rPr>
        <w:t>Общая часть</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Обобщенные координаты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Функция Лагранжа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Принцип наименьшего действия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Законы сохранения импульса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момента импульса и энергии</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Движение в центральном поле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Интегралы движения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Уравнение траекторий</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Рассеяние частиц неподвижным силовым центром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Дифференциальное сечение рассеяния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Формула Резерфорда</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Функция Гамильтона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Каноническая система уравнений</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Уравнение Шредингера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Свободная частица и частица в потенциальной яме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Туннельный эффект</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Прохождение квантовой частицы через барьер</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Нестационарная теория возмущений в квантовой теории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Вероятность квантовых переходов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золотое правило Ферми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Статистика процесса квантовых переходов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Квазистационарные состояния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Ширина энергетических уровней</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Оператор момента количества движения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Орбитальный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спиновой и полный момент</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Частица в центральном поле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Спектр атома водорода</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Уравнение Шредингера для системы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состоящей из одинаковых частиц</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Симметричные и антисимметричные волновые функции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Метод самосогласованного поля Хартри — Фока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Статистический метод Томаса — Ферми</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Рассеяние быстрых частиц</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Приближение Борна</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Функции Блоха и функции Ваннье</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Зонная структура спектра электрона в твердом теле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Модель Кронига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Пенни</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Энтропия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Закон возрастания энтропии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Статистика Больцмана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Статистики Бозе</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Эйнштейна и Ферми</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Дирака</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Конденсация Бозе –Эйнштейна для трехмерного идеального газа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Сверхтекучесть</w:t>
      </w:r>
      <w:r>
        <w:rPr>
          <w:rFonts w:ascii="Times New Roman" w:hAnsi="Times New Roman"/>
          <w:sz w:val="28"/>
          <w:szCs w:val="28"/>
          <w:u w:color="000000"/>
          <w:rtl w:val="0"/>
          <w:lang w:val="ru-RU"/>
        </w:rPr>
        <w:t>.</w:t>
      </w:r>
    </w:p>
    <w:p>
      <w:pPr>
        <w:pStyle w:val="По умолчанию A"/>
        <w:numPr>
          <w:ilvl w:val="0"/>
          <w:numId w:val="4"/>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Уравнение Клейна — Гордона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Уравнение Дирака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Их физический смысл</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решения </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для свободной частицы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и основные свойства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Частицы и античастицы</w:t>
      </w:r>
      <w:r>
        <w:rPr>
          <w:rFonts w:ascii="Times New Roman" w:hAnsi="Times New Roman"/>
          <w:sz w:val="28"/>
          <w:szCs w:val="28"/>
          <w:u w:color="000000"/>
          <w:rtl w:val="0"/>
          <w:lang w:val="ru-RU"/>
        </w:rPr>
        <w:t>.</w:t>
      </w:r>
    </w:p>
    <w:p>
      <w:pPr>
        <w:pStyle w:val="По умолчанию A"/>
        <w:spacing w:before="280" w:line="360" w:lineRule="auto"/>
        <w:jc w:val="both"/>
        <w:rPr>
          <w:rFonts w:ascii="Times New Roman" w:cs="Times New Roman" w:hAnsi="Times New Roman" w:eastAsia="Times New Roman"/>
          <w:b w:val="1"/>
          <w:bCs w:val="1"/>
          <w:sz w:val="28"/>
          <w:szCs w:val="28"/>
          <w:u w:color="000000"/>
        </w:rPr>
      </w:pPr>
      <w:r>
        <w:rPr>
          <w:rFonts w:ascii="Times New Roman" w:hAnsi="Times New Roman" w:hint="default"/>
          <w:b w:val="1"/>
          <w:bCs w:val="1"/>
          <w:sz w:val="28"/>
          <w:szCs w:val="28"/>
          <w:u w:color="000000"/>
          <w:rtl w:val="0"/>
          <w:lang w:val="ru-RU"/>
        </w:rPr>
        <w:t>Специальная часть</w:t>
      </w:r>
    </w:p>
    <w:p>
      <w:pPr>
        <w:pStyle w:val="По умолчанию A"/>
        <w:spacing w:before="280" w:line="360" w:lineRule="auto"/>
        <w:jc w:val="both"/>
        <w:rPr>
          <w:rFonts w:ascii="Times New Roman" w:cs="Times New Roman" w:hAnsi="Times New Roman" w:eastAsia="Times New Roman"/>
          <w:sz w:val="28"/>
          <w:szCs w:val="28"/>
          <w:u w:color="000000"/>
        </w:rPr>
      </w:pPr>
      <w:r>
        <w:rPr>
          <w:rFonts w:ascii="Times New Roman" w:hAnsi="Times New Roman" w:hint="default"/>
          <w:sz w:val="28"/>
          <w:szCs w:val="28"/>
          <w:u w:color="000000"/>
          <w:rtl w:val="0"/>
          <w:lang w:val="ru-RU"/>
        </w:rPr>
        <w:t>Математический аппарат теоретической физики</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Условный экстремум интегрального функционала</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Поля экстремалей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Уравнение Гамильтона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Якоби</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Метод разделения переменных</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Функция Грина для задачи Дирихле оператора Лапласа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Формула Пуассона</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Метрические пространства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Полные метрические пространства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Принцип сжимающих отображений</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Банаховы и гильбертовы пространства</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Ограниченные операторы в банаховых и гильбертовых пространствах</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Замкнутые операторы в гильбертовом пространстве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Сопряженный оператор</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Симметричные и самосопряженные операторы</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Спектр и резольвента</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Задача на собственные функции и собственные значения для эрмитовых операторов</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Интегральные уравнения Вольтерра</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Резольвента Фредгольма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Теоремы Фредгольма для интегральных уравнений</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Обобщенные функции</w:t>
      </w:r>
      <w:r>
        <w:rPr>
          <w:rFonts w:ascii="Times New Roman" w:hAnsi="Times New Roman"/>
          <w:sz w:val="28"/>
          <w:szCs w:val="28"/>
          <w:u w:color="000000"/>
          <w:rtl w:val="0"/>
          <w:lang w:val="ru-RU"/>
        </w:rPr>
        <w:t>.</w:t>
      </w:r>
    </w:p>
    <w:p>
      <w:pPr>
        <w:pStyle w:val="По умолчанию A"/>
        <w:numPr>
          <w:ilvl w:val="0"/>
          <w:numId w:val="6"/>
        </w:numPr>
        <w:bidi w:val="0"/>
        <w:spacing w:before="280" w:line="360" w:lineRule="auto"/>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Вторичное квантование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Операторы рождения и уничтожения и их свойства</w:t>
      </w:r>
      <w:r>
        <w:rPr>
          <w:rFonts w:ascii="Times New Roman" w:hAnsi="Times New Roman"/>
          <w:sz w:val="28"/>
          <w:szCs w:val="28"/>
          <w:u w:color="000000"/>
          <w:rtl w:val="0"/>
          <w:lang w:val="ru-RU"/>
        </w:rPr>
        <w:t>.</w:t>
      </w:r>
    </w:p>
    <w:p>
      <w:pPr>
        <w:pStyle w:val="По умолчанию A"/>
        <w:spacing w:before="280" w:line="360" w:lineRule="auto"/>
        <w:jc w:val="both"/>
        <w:rPr>
          <w:rFonts w:ascii="Times New Roman" w:cs="Times New Roman" w:hAnsi="Times New Roman" w:eastAsia="Times New Roman"/>
          <w:sz w:val="28"/>
          <w:szCs w:val="28"/>
          <w:u w:color="000000"/>
        </w:rPr>
      </w:pPr>
    </w:p>
    <w:p>
      <w:pPr>
        <w:pStyle w:val="heading 1"/>
        <w:keepNext w:val="0"/>
        <w:keepLines w:val="0"/>
        <w:spacing w:before="200" w:after="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Рекомендованная литература для профиля </w:t>
      </w:r>
      <w:r>
        <w:rPr>
          <w:rFonts w:ascii="Times New Roman" w:hAnsi="Times New Roman"/>
          <w:b w:val="1"/>
          <w:bCs w:val="1"/>
          <w:sz w:val="28"/>
          <w:szCs w:val="28"/>
          <w:rtl w:val="0"/>
          <w:lang w:val="ru-RU"/>
        </w:rPr>
        <w:t xml:space="preserve">01.04.02 </w:t>
      </w:r>
      <w:r>
        <w:rPr>
          <w:rFonts w:ascii="Times New Roman" w:hAnsi="Times New Roman" w:hint="default"/>
          <w:b w:val="1"/>
          <w:bCs w:val="1"/>
          <w:sz w:val="28"/>
          <w:szCs w:val="28"/>
          <w:rtl w:val="0"/>
          <w:lang w:val="ru-RU"/>
        </w:rPr>
        <w:t>«Теоретическая физика»</w:t>
      </w:r>
    </w:p>
    <w:p>
      <w:pPr>
        <w:pStyle w:val="Normal (Web)"/>
        <w:numPr>
          <w:ilvl w:val="0"/>
          <w:numId w:val="8"/>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Ландау</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Е</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Лифшиц</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Курс теоретической физики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Учебное пособие для вузов</w:t>
      </w:r>
      <w:r>
        <w:rPr>
          <w:outline w:val="0"/>
          <w:color w:val="000000"/>
          <w:sz w:val="28"/>
          <w:szCs w:val="28"/>
          <w:u w:color="000000"/>
          <w:rtl w:val="0"/>
          <w:lang w:val="ru-RU"/>
          <w14:textFill>
            <w14:solidFill>
              <w14:srgbClr w14:val="000000"/>
            </w14:solidFill>
          </w14:textFill>
        </w:rPr>
        <w:t xml:space="preserve">. </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 Том </w:t>
      </w:r>
      <w:r>
        <w:rPr>
          <w:outline w:val="0"/>
          <w:color w:val="000000"/>
          <w:sz w:val="28"/>
          <w:szCs w:val="28"/>
          <w:u w:color="000000"/>
          <w:rtl w:val="0"/>
          <w:lang w:val="ru-RU"/>
          <w14:textFill>
            <w14:solidFill>
              <w14:srgbClr w14:val="000000"/>
            </w14:solidFill>
          </w14:textFill>
        </w:rPr>
        <w:t xml:space="preserve">I. </w:t>
      </w:r>
      <w:r>
        <w:rPr>
          <w:outline w:val="0"/>
          <w:color w:val="000000"/>
          <w:sz w:val="28"/>
          <w:szCs w:val="28"/>
          <w:u w:color="000000"/>
          <w:rtl w:val="0"/>
          <w:lang w:val="ru-RU"/>
          <w14:textFill>
            <w14:solidFill>
              <w14:srgbClr w14:val="000000"/>
            </w14:solidFill>
          </w14:textFill>
        </w:rPr>
        <w:t xml:space="preserve">Механика </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 Том </w:t>
      </w:r>
      <w:r>
        <w:rPr>
          <w:outline w:val="0"/>
          <w:color w:val="000000"/>
          <w:sz w:val="28"/>
          <w:szCs w:val="28"/>
          <w:u w:color="000000"/>
          <w:rtl w:val="0"/>
          <w:lang w:val="ru-RU"/>
          <w14:textFill>
            <w14:solidFill>
              <w14:srgbClr w14:val="000000"/>
            </w14:solidFill>
          </w14:textFill>
        </w:rPr>
        <w:t xml:space="preserve">II. </w:t>
      </w:r>
      <w:r>
        <w:rPr>
          <w:outline w:val="0"/>
          <w:color w:val="000000"/>
          <w:sz w:val="28"/>
          <w:szCs w:val="28"/>
          <w:u w:color="000000"/>
          <w:rtl w:val="0"/>
          <w:lang w:val="ru-RU"/>
          <w14:textFill>
            <w14:solidFill>
              <w14:srgbClr w14:val="000000"/>
            </w14:solidFill>
          </w14:textFill>
        </w:rPr>
        <w:t xml:space="preserve">Теория поля </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 Том </w:t>
      </w:r>
      <w:r>
        <w:rPr>
          <w:outline w:val="0"/>
          <w:color w:val="000000"/>
          <w:sz w:val="28"/>
          <w:szCs w:val="28"/>
          <w:u w:color="000000"/>
          <w:rtl w:val="0"/>
          <w:lang w:val="ru-RU"/>
          <w14:textFill>
            <w14:solidFill>
              <w14:srgbClr w14:val="000000"/>
            </w14:solidFill>
          </w14:textFill>
        </w:rPr>
        <w:t xml:space="preserve">III. </w:t>
      </w:r>
      <w:r>
        <w:rPr>
          <w:outline w:val="0"/>
          <w:color w:val="000000"/>
          <w:sz w:val="28"/>
          <w:szCs w:val="28"/>
          <w:u w:color="000000"/>
          <w:rtl w:val="0"/>
          <w:lang w:val="ru-RU"/>
          <w14:textFill>
            <w14:solidFill>
              <w14:srgbClr w14:val="000000"/>
            </w14:solidFill>
          </w14:textFill>
        </w:rPr>
        <w:t>Квантовая механика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Нерелятивистская теория </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 Том </w:t>
      </w:r>
      <w:r>
        <w:rPr>
          <w:outline w:val="0"/>
          <w:color w:val="000000"/>
          <w:sz w:val="28"/>
          <w:szCs w:val="28"/>
          <w:u w:color="000000"/>
          <w:rtl w:val="0"/>
          <w:lang w:val="ru-RU"/>
          <w14:textFill>
            <w14:solidFill>
              <w14:srgbClr w14:val="000000"/>
            </w14:solidFill>
          </w14:textFill>
        </w:rPr>
        <w:t xml:space="preserve">IV. </w:t>
      </w:r>
      <w:r>
        <w:rPr>
          <w:outline w:val="0"/>
          <w:color w:val="000000"/>
          <w:sz w:val="28"/>
          <w:szCs w:val="28"/>
          <w:u w:color="000000"/>
          <w:rtl w:val="0"/>
          <w:lang w:val="ru-RU"/>
          <w14:textFill>
            <w14:solidFill>
              <w14:srgbClr w14:val="000000"/>
            </w14:solidFill>
          </w14:textFill>
        </w:rPr>
        <w:t xml:space="preserve">Квантовая электродинамика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Авторы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Берестецкий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Лифшиц</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Питаевский</w:t>
      </w:r>
      <w:r>
        <w:rPr>
          <w:outline w:val="0"/>
          <w:color w:val="000000"/>
          <w:sz w:val="28"/>
          <w:szCs w:val="28"/>
          <w:u w:color="000000"/>
          <w:rtl w:val="0"/>
          <w:lang w:val="ru-RU"/>
          <w14:textFill>
            <w14:solidFill>
              <w14:srgbClr w14:val="000000"/>
            </w14:solidFill>
          </w14:textFill>
        </w:rPr>
        <w:t xml:space="preserve">) </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 Том </w:t>
      </w:r>
      <w:r>
        <w:rPr>
          <w:outline w:val="0"/>
          <w:color w:val="000000"/>
          <w:sz w:val="28"/>
          <w:szCs w:val="28"/>
          <w:u w:color="000000"/>
          <w:rtl w:val="0"/>
          <w:lang w:val="ru-RU"/>
          <w14:textFill>
            <w14:solidFill>
              <w14:srgbClr w14:val="000000"/>
            </w14:solidFill>
          </w14:textFill>
        </w:rPr>
        <w:t xml:space="preserve">V. </w:t>
      </w:r>
      <w:r>
        <w:rPr>
          <w:outline w:val="0"/>
          <w:color w:val="000000"/>
          <w:sz w:val="28"/>
          <w:szCs w:val="28"/>
          <w:u w:color="000000"/>
          <w:rtl w:val="0"/>
          <w:lang w:val="ru-RU"/>
          <w14:textFill>
            <w14:solidFill>
              <w14:srgbClr w14:val="000000"/>
            </w14:solidFill>
          </w14:textFill>
        </w:rPr>
        <w:t>Статистическая физика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Часть </w:t>
      </w:r>
      <w:r>
        <w:rPr>
          <w:outline w:val="0"/>
          <w:color w:val="000000"/>
          <w:sz w:val="28"/>
          <w:szCs w:val="28"/>
          <w:u w:color="000000"/>
          <w:rtl w:val="0"/>
          <w:lang w:val="ru-RU"/>
          <w14:textFill>
            <w14:solidFill>
              <w14:srgbClr w14:val="000000"/>
            </w14:solidFill>
          </w14:textFill>
        </w:rPr>
        <w:t xml:space="preserve">1. </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  Том</w:t>
      </w:r>
      <w:r>
        <w:rPr>
          <w:outline w:val="0"/>
          <w:color w:val="000000"/>
          <w:sz w:val="28"/>
          <w:szCs w:val="28"/>
          <w:u w:color="000000"/>
          <w:rtl w:val="0"/>
          <w:lang w:val="ru-RU"/>
          <w14:textFill>
            <w14:solidFill>
              <w14:srgbClr w14:val="000000"/>
            </w14:solidFill>
          </w14:textFill>
        </w:rPr>
        <w:t xml:space="preserve">. IX. </w:t>
      </w:r>
      <w:r>
        <w:rPr>
          <w:outline w:val="0"/>
          <w:color w:val="000000"/>
          <w:sz w:val="28"/>
          <w:szCs w:val="28"/>
          <w:u w:color="000000"/>
          <w:rtl w:val="0"/>
          <w:lang w:val="ru-RU"/>
          <w14:textFill>
            <w14:solidFill>
              <w14:srgbClr w14:val="000000"/>
            </w14:solidFill>
          </w14:textFill>
        </w:rPr>
        <w:t>Статистическая физика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Часть </w:t>
      </w:r>
      <w:r>
        <w:rPr>
          <w:outline w:val="0"/>
          <w:color w:val="000000"/>
          <w:sz w:val="28"/>
          <w:szCs w:val="28"/>
          <w:u w:color="000000"/>
          <w:rtl w:val="0"/>
          <w:lang w:val="ru-RU"/>
          <w14:textFill>
            <w14:solidFill>
              <w14:srgbClr w14:val="000000"/>
            </w14:solidFill>
          </w14:textFill>
        </w:rPr>
        <w:t>2. (</w:t>
      </w:r>
      <w:r>
        <w:rPr>
          <w:outline w:val="0"/>
          <w:color w:val="000000"/>
          <w:sz w:val="28"/>
          <w:szCs w:val="28"/>
          <w:u w:color="000000"/>
          <w:rtl w:val="0"/>
          <w:lang w:val="ru-RU"/>
          <w14:textFill>
            <w14:solidFill>
              <w14:srgbClr w14:val="000000"/>
            </w14:solidFill>
          </w14:textFill>
        </w:rPr>
        <w:t>Авторы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Лифшиц</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Питаевский</w:t>
      </w:r>
    </w:p>
    <w:p>
      <w:pPr>
        <w:pStyle w:val="Normal (Web)"/>
        <w:numPr>
          <w:ilvl w:val="0"/>
          <w:numId w:val="8"/>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Давыдов 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Квантовая механика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учеб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пособие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3 </w:t>
      </w:r>
      <w:r>
        <w:rPr>
          <w:outline w:val="0"/>
          <w:color w:val="000000"/>
          <w:sz w:val="28"/>
          <w:szCs w:val="28"/>
          <w:u w:color="000000"/>
          <w:rtl w:val="0"/>
          <w:lang w:val="ru-RU"/>
          <w14:textFill>
            <w14:solidFill>
              <w14:srgbClr w14:val="000000"/>
            </w14:solidFill>
          </w14:textFill>
        </w:rPr>
        <w:t>изд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стереотипное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СПб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БХВ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Петербург</w:t>
      </w:r>
      <w:r>
        <w:rPr>
          <w:outline w:val="0"/>
          <w:color w:val="000000"/>
          <w:sz w:val="28"/>
          <w:szCs w:val="28"/>
          <w:u w:color="000000"/>
          <w:rtl w:val="0"/>
          <w:lang w:val="ru-RU"/>
          <w14:textFill>
            <w14:solidFill>
              <w14:srgbClr w14:val="000000"/>
            </w14:solidFill>
          </w14:textFill>
        </w:rPr>
        <w:t xml:space="preserve">, 2011.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704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 (Web)"/>
        <w:numPr>
          <w:ilvl w:val="0"/>
          <w:numId w:val="8"/>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Морс Ф</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Фешбах Г</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теоретической физики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w:t>
      </w:r>
      <w:r>
        <w:rPr>
          <w:outline w:val="0"/>
          <w:color w:val="000000"/>
          <w:sz w:val="28"/>
          <w:szCs w:val="28"/>
          <w:u w:color="000000"/>
          <w:rtl w:val="0"/>
          <w:lang w:val="ru-RU"/>
          <w14:textFill>
            <w14:solidFill>
              <w14:srgbClr w14:val="000000"/>
            </w14:solidFill>
          </w14:textFill>
        </w:rPr>
        <w:t xml:space="preserve">.1 </w:t>
      </w:r>
      <w:r>
        <w:rPr>
          <w:outline w:val="0"/>
          <w:color w:val="000000"/>
          <w:sz w:val="28"/>
          <w:szCs w:val="28"/>
          <w:u w:color="000000"/>
          <w:rtl w:val="0"/>
          <w:lang w:val="ru-RU"/>
          <w14:textFill>
            <w14:solidFill>
              <w14:srgbClr w14:val="000000"/>
            </w14:solidFill>
          </w14:textFill>
        </w:rPr>
        <w:t>и Т</w:t>
      </w:r>
      <w:r>
        <w:rPr>
          <w:outline w:val="0"/>
          <w:color w:val="000000"/>
          <w:sz w:val="28"/>
          <w:szCs w:val="28"/>
          <w:u w:color="000000"/>
          <w:rtl w:val="0"/>
          <w:lang w:val="ru-RU"/>
          <w14:textFill>
            <w14:solidFill>
              <w14:srgbClr w14:val="000000"/>
            </w14:solidFill>
          </w14:textFill>
        </w:rPr>
        <w:t>.2, 1958-1960</w:t>
      </w:r>
      <w:r>
        <w:rPr>
          <w:outline w:val="0"/>
          <w:color w:val="000000"/>
          <w:sz w:val="28"/>
          <w:szCs w:val="28"/>
          <w:u w:color="000000"/>
          <w:rtl w:val="0"/>
          <w:lang w:val="ru-RU"/>
          <w14:textFill>
            <w14:solidFill>
              <w14:srgbClr w14:val="000000"/>
            </w14:solidFill>
          </w14:textFill>
        </w:rPr>
        <w:t>г</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изд</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Издательство Иностранной литературы</w:t>
      </w:r>
      <w:r>
        <w:rPr>
          <w:outline w:val="0"/>
          <w:color w:val="000000"/>
          <w:sz w:val="28"/>
          <w:szCs w:val="28"/>
          <w:u w:color="000000"/>
          <w:rtl w:val="0"/>
          <w:lang w:val="ru-RU"/>
          <w14:textFill>
            <w14:solidFill>
              <w14:srgbClr w14:val="000000"/>
            </w14:solidFill>
          </w14:textFill>
        </w:rPr>
        <w:t xml:space="preserve">., : </w:t>
      </w:r>
      <w:r>
        <w:rPr>
          <w:outline w:val="0"/>
          <w:color w:val="000000"/>
          <w:sz w:val="28"/>
          <w:szCs w:val="28"/>
          <w:u w:color="000000"/>
          <w:rtl w:val="0"/>
          <w:lang w:val="ru-RU"/>
          <w14:textFill>
            <w14:solidFill>
              <w14:srgbClr w14:val="000000"/>
            </w14:solidFill>
          </w14:textFill>
        </w:rPr>
        <w:t>Москва</w:t>
      </w:r>
    </w:p>
    <w:p>
      <w:pPr>
        <w:pStyle w:val="Normal (Web)"/>
        <w:numPr>
          <w:ilvl w:val="0"/>
          <w:numId w:val="8"/>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Пескин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Шрёдер 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Введение в квантовую теорию поля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Ижевск</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РХД</w:t>
      </w:r>
      <w:r>
        <w:rPr>
          <w:outline w:val="0"/>
          <w:color w:val="000000"/>
          <w:sz w:val="28"/>
          <w:szCs w:val="28"/>
          <w:u w:color="000000"/>
          <w:rtl w:val="0"/>
          <w:lang w:val="ru-RU"/>
          <w14:textFill>
            <w14:solidFill>
              <w14:srgbClr w14:val="000000"/>
            </w14:solidFill>
          </w14:textFill>
        </w:rPr>
        <w:t xml:space="preserve">, 2001.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784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 (Web)"/>
        <w:numPr>
          <w:ilvl w:val="0"/>
          <w:numId w:val="8"/>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Березин Ф</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вторичного квантования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2-</w:t>
      </w:r>
      <w:r>
        <w:rPr>
          <w:outline w:val="0"/>
          <w:color w:val="000000"/>
          <w:sz w:val="28"/>
          <w:szCs w:val="28"/>
          <w:u w:color="000000"/>
          <w:rtl w:val="0"/>
          <w:lang w:val="ru-RU"/>
          <w14:textFill>
            <w14:solidFill>
              <w14:srgbClr w14:val="000000"/>
            </w14:solidFill>
          </w14:textFill>
        </w:rPr>
        <w:t>е изд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доп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xml:space="preserve">, 1986.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320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 (Web)"/>
        <w:numPr>
          <w:ilvl w:val="0"/>
          <w:numId w:val="8"/>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Васильева 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Тихонов Н</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Интегральные уравнения</w:t>
      </w:r>
      <w:r>
        <w:rPr>
          <w:outline w:val="0"/>
          <w:color w:val="000000"/>
          <w:sz w:val="28"/>
          <w:szCs w:val="28"/>
          <w:u w:color="000000"/>
          <w:rtl w:val="0"/>
          <w:lang w:val="ru-RU"/>
          <w14:textFill>
            <w14:solidFill>
              <w14:srgbClr w14:val="000000"/>
            </w14:solidFill>
          </w14:textFill>
        </w:rPr>
        <w:t>. - 2-</w:t>
      </w:r>
      <w:r>
        <w:rPr>
          <w:outline w:val="0"/>
          <w:color w:val="000000"/>
          <w:sz w:val="28"/>
          <w:szCs w:val="28"/>
          <w:u w:color="000000"/>
          <w:rtl w:val="0"/>
          <w:lang w:val="ru-RU"/>
          <w14:textFill>
            <w14:solidFill>
              <w14:srgbClr w14:val="000000"/>
            </w14:solidFill>
          </w14:textFill>
        </w:rPr>
        <w:t>е изд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стереот</w:t>
      </w:r>
      <w:r>
        <w:rPr>
          <w:outline w:val="0"/>
          <w:color w:val="000000"/>
          <w:sz w:val="28"/>
          <w:szCs w:val="28"/>
          <w:u w:color="000000"/>
          <w:rtl w:val="0"/>
          <w:lang w:val="ru-RU"/>
          <w14:textFill>
            <w14:solidFill>
              <w14:srgbClr w14:val="000000"/>
            </w14:solidFill>
          </w14:textFill>
        </w:rPr>
        <w:t xml:space="preserve">. -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xml:space="preserve">, 2002. - 160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0"/>
        <w:spacing w:line="360" w:lineRule="auto"/>
        <w:jc w:val="both"/>
      </w:pPr>
      <w:r>
        <w:rPr>
          <w:rFonts w:ascii="Arial Unicode MS" w:cs="Arial Unicode MS" w:hAnsi="Arial Unicode MS" w:eastAsia="Arial Unicode MS"/>
          <w:b w:val="0"/>
          <w:bCs w:val="0"/>
          <w:i w:val="0"/>
          <w:iCs w:val="0"/>
          <w:sz w:val="28"/>
          <w:szCs w:val="28"/>
        </w:rPr>
        <w:br w:type="page"/>
      </w:r>
    </w:p>
    <w:p>
      <w:pPr>
        <w:pStyle w:val="heading 1"/>
        <w:keepNext w:val="0"/>
        <w:keepLines w:val="0"/>
        <w:spacing w:before="280" w:after="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01.04.03 </w:t>
      </w:r>
      <w:r>
        <w:rPr>
          <w:rFonts w:ascii="Times New Roman" w:hAnsi="Times New Roman" w:hint="default"/>
          <w:b w:val="1"/>
          <w:bCs w:val="1"/>
          <w:sz w:val="28"/>
          <w:szCs w:val="28"/>
          <w:rtl w:val="0"/>
          <w:lang w:val="ru-RU"/>
        </w:rPr>
        <w:t>«Радиофизика»</w:t>
      </w:r>
    </w:p>
    <w:p>
      <w:pPr>
        <w:pStyle w:val="Normal (Web)"/>
        <w:spacing w:before="0" w:after="0" w:line="360" w:lineRule="auto"/>
        <w:ind w:firstLine="567"/>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 xml:space="preserve">1. </w:t>
      </w:r>
      <w:r>
        <w:rPr>
          <w:b w:val="1"/>
          <w:bCs w:val="1"/>
          <w:outline w:val="0"/>
          <w:color w:val="000000"/>
          <w:sz w:val="28"/>
          <w:szCs w:val="28"/>
          <w:u w:color="000000"/>
          <w:rtl w:val="0"/>
          <w:lang w:val="ru-RU"/>
          <w14:textFill>
            <w14:solidFill>
              <w14:srgbClr w14:val="000000"/>
            </w14:solidFill>
          </w14:textFill>
        </w:rPr>
        <w:t>Линейные и нелинейные колебательные системы</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1.1. </w:t>
      </w:r>
      <w:r>
        <w:rPr>
          <w:outline w:val="0"/>
          <w:color w:val="000000"/>
          <w:sz w:val="28"/>
          <w:szCs w:val="28"/>
          <w:u w:color="000000"/>
          <w:rtl w:val="0"/>
          <w:lang w:val="ru-RU"/>
          <w14:textFill>
            <w14:solidFill>
              <w14:srgbClr w14:val="000000"/>
            </w14:solidFill>
          </w14:textFill>
        </w:rPr>
        <w:t>Динамические системы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Понятия состояния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движения и колебаний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Число степеней свободы и порядок динамических систем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Фазовое пространство и фазовые траектории как описание колебательных процессов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определения фазовых траекторий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Изоклины и интегральные кривые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Элементы фазового портрета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Особые точки типа центр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фокус</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узел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седло</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1.2. </w:t>
      </w:r>
      <w:r>
        <w:rPr>
          <w:outline w:val="0"/>
          <w:color w:val="000000"/>
          <w:sz w:val="28"/>
          <w:szCs w:val="28"/>
          <w:u w:color="000000"/>
          <w:rtl w:val="0"/>
          <w:lang w:val="ru-RU"/>
          <w14:textFill>
            <w14:solidFill>
              <w14:srgbClr w14:val="000000"/>
            </w14:solidFill>
          </w14:textFill>
        </w:rPr>
        <w:t>Собственные колебания в линейных системах с одной степенью свободы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Уравнение гармонического осциллятора и его решение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Потери в линейных колебательных системах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Собственные колебания в системе двух связанных осцилляторов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Гармоническое воздействие на систему двух связанных осцилляторов</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1.3. </w:t>
      </w:r>
      <w:r>
        <w:rPr>
          <w:outline w:val="0"/>
          <w:color w:val="000000"/>
          <w:sz w:val="28"/>
          <w:szCs w:val="28"/>
          <w:u w:color="000000"/>
          <w:rtl w:val="0"/>
          <w:lang w:val="ru-RU"/>
          <w14:textFill>
            <w14:solidFill>
              <w14:srgbClr w14:val="000000"/>
            </w14:solidFill>
          </w14:textFill>
        </w:rPr>
        <w:t>Колебание в упорядоченных структурах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Цепочка из связанных осцилляторов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Предельный переход от упорядоченных структур к одномерной сплошной среде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Временная и пространственная дисперсия</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1.4. </w:t>
      </w:r>
      <w:r>
        <w:rPr>
          <w:outline w:val="0"/>
          <w:color w:val="000000"/>
          <w:sz w:val="28"/>
          <w:szCs w:val="28"/>
          <w:u w:color="000000"/>
          <w:rtl w:val="0"/>
          <w:lang w:val="ru-RU"/>
          <w14:textFill>
            <w14:solidFill>
              <w14:srgbClr w14:val="000000"/>
            </w14:solidFill>
          </w14:textFill>
        </w:rPr>
        <w:t>Вынужденные колебания в линейных системах и системах со слабой нелинейностью</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Примеры решения уравнения гармонического осциллятора с заданным внешним воздействием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Силовое и параметрическое воздействие</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1.5. </w:t>
      </w:r>
      <w:r>
        <w:rPr>
          <w:outline w:val="0"/>
          <w:color w:val="000000"/>
          <w:sz w:val="28"/>
          <w:szCs w:val="28"/>
          <w:u w:color="000000"/>
          <w:rtl w:val="0"/>
          <w:lang w:val="ru-RU"/>
          <w14:textFill>
            <w14:solidFill>
              <w14:srgbClr w14:val="000000"/>
            </w14:solidFill>
          </w14:textFill>
        </w:rPr>
        <w:t>Автоколебательные системы и методы их анализа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Примеры автоколебательных систем с одной и двумя степенями свободы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Энергетические соотношения в автоколебательных системах</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1.6. </w:t>
      </w:r>
      <w:r>
        <w:rPr>
          <w:outline w:val="0"/>
          <w:color w:val="000000"/>
          <w:sz w:val="28"/>
          <w:szCs w:val="28"/>
          <w:u w:color="000000"/>
          <w:rtl w:val="0"/>
          <w:lang w:val="ru-RU"/>
          <w14:textFill>
            <w14:solidFill>
              <w14:srgbClr w14:val="000000"/>
            </w14:solidFill>
          </w14:textFill>
        </w:rPr>
        <w:t>Параметрические системы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Усиление и генерация колебаний в параметрических системах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Уравнения Менли</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Роу</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Преобразование частоты в периодических системах</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1.7. </w:t>
      </w:r>
      <w:r>
        <w:rPr>
          <w:outline w:val="0"/>
          <w:color w:val="000000"/>
          <w:sz w:val="28"/>
          <w:szCs w:val="28"/>
          <w:u w:color="000000"/>
          <w:rtl w:val="0"/>
          <w:lang w:val="ru-RU"/>
          <w14:textFill>
            <w14:solidFill>
              <w14:srgbClr w14:val="000000"/>
            </w14:solidFill>
          </w14:textFill>
        </w:rPr>
        <w:t>Устойчивость колебательных систем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Определение устойчивости по Ляпунову</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исследования устойчивости стационарных режимов динамических систем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Хаотические колебательные системы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Странный аттрактор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Особенности фазового портрета хаотической динамической системы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1.8. </w:t>
      </w:r>
      <w:r>
        <w:rPr>
          <w:outline w:val="0"/>
          <w:color w:val="000000"/>
          <w:sz w:val="28"/>
          <w:szCs w:val="28"/>
          <w:u w:color="000000"/>
          <w:rtl w:val="0"/>
          <w:lang w:val="ru-RU"/>
          <w14:textFill>
            <w14:solidFill>
              <w14:srgbClr w14:val="000000"/>
            </w14:solidFill>
          </w14:textFill>
        </w:rPr>
        <w:t>Собственные и вынужденные колебания в системах с распределенными параметрами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Примеры систем с распределенными параметрами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Волновое уравнение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Фазовая скорость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Дисперсия в системе с распределенными параметрами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разложения по собственным модам при анализе внешнего силового воздействия на распределенные системы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1.9. </w:t>
      </w:r>
      <w:r>
        <w:rPr>
          <w:outline w:val="0"/>
          <w:color w:val="000000"/>
          <w:sz w:val="28"/>
          <w:szCs w:val="28"/>
          <w:u w:color="000000"/>
          <w:rtl w:val="0"/>
          <w:lang w:val="ru-RU"/>
          <w14:textFill>
            <w14:solidFill>
              <w14:srgbClr w14:val="000000"/>
            </w14:solidFill>
          </w14:textFill>
        </w:rPr>
        <w:t>Автоколебательные системы на основе систем с распределенными параметрами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Условия самовозбуждения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Одномодовый и многомодовый режимы генерации</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p>
    <w:p>
      <w:pPr>
        <w:pStyle w:val="Normal (Web)"/>
        <w:spacing w:before="0" w:after="0" w:line="360" w:lineRule="auto"/>
        <w:ind w:firstLine="567"/>
        <w:jc w:val="both"/>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 xml:space="preserve">2. </w:t>
      </w:r>
      <w:r>
        <w:rPr>
          <w:b w:val="1"/>
          <w:bCs w:val="1"/>
          <w:outline w:val="0"/>
          <w:color w:val="000000"/>
          <w:sz w:val="28"/>
          <w:szCs w:val="28"/>
          <w:u w:color="000000"/>
          <w:rtl w:val="0"/>
          <w:lang w:val="ru-RU"/>
          <w14:textFill>
            <w14:solidFill>
              <w14:srgbClr w14:val="000000"/>
            </w14:solidFill>
          </w14:textFill>
        </w:rPr>
        <w:t>Генерирование и преобразование сигналов</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2.1. </w:t>
      </w:r>
      <w:r>
        <w:rPr>
          <w:outline w:val="0"/>
          <w:color w:val="000000"/>
          <w:sz w:val="28"/>
          <w:szCs w:val="28"/>
          <w:u w:color="000000"/>
          <w:rtl w:val="0"/>
          <w:lang w:val="ru-RU"/>
          <w14:textFill>
            <w14:solidFill>
              <w14:srgbClr w14:val="000000"/>
            </w14:solidFill>
          </w14:textFill>
        </w:rPr>
        <w:t>Квантовые стандарты частоты и времени радиочастотного и оптического диапазонов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Примеры и принципы работы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2.2. </w:t>
      </w:r>
      <w:r>
        <w:rPr>
          <w:outline w:val="0"/>
          <w:color w:val="000000"/>
          <w:sz w:val="28"/>
          <w:szCs w:val="28"/>
          <w:u w:color="000000"/>
          <w:rtl w:val="0"/>
          <w:lang w:val="ru-RU"/>
          <w14:textFill>
            <w14:solidFill>
              <w14:srgbClr w14:val="000000"/>
            </w14:solidFill>
          </w14:textFill>
        </w:rPr>
        <w:t>Передача сигналов в волноведущих структурах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Волноводы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длинные линии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волоконные световоды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Критическая частота волновода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Волноводные моды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2.3. </w:t>
      </w:r>
      <w:r>
        <w:rPr>
          <w:outline w:val="0"/>
          <w:color w:val="000000"/>
          <w:sz w:val="28"/>
          <w:szCs w:val="28"/>
          <w:u w:color="000000"/>
          <w:rtl w:val="0"/>
          <w:lang w:val="ru-RU"/>
          <w14:textFill>
            <w14:solidFill>
              <w14:srgbClr w14:val="000000"/>
            </w14:solidFill>
          </w14:textFill>
        </w:rPr>
        <w:t>Волны в металлических волноводах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Волны </w:t>
      </w:r>
      <w:r>
        <w:rPr>
          <w:outline w:val="0"/>
          <w:color w:val="000000"/>
          <w:sz w:val="28"/>
          <w:szCs w:val="28"/>
          <w:u w:color="000000"/>
          <w:rtl w:val="0"/>
          <w:lang w:val="ru-RU"/>
          <w14:textFill>
            <w14:solidFill>
              <w14:srgbClr w14:val="000000"/>
            </w14:solidFill>
          </w14:textFill>
        </w:rPr>
        <w:t xml:space="preserve">TE, TM, TEM </w:t>
      </w:r>
      <w:r>
        <w:rPr>
          <w:outline w:val="0"/>
          <w:color w:val="000000"/>
          <w:sz w:val="28"/>
          <w:szCs w:val="28"/>
          <w:u w:color="000000"/>
          <w:rtl w:val="0"/>
          <w:lang w:val="ru-RU"/>
          <w14:textFill>
            <w14:solidFill>
              <w14:srgbClr w14:val="000000"/>
            </w14:solidFill>
          </w14:textFill>
        </w:rPr>
        <w:t>типов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Групповая и фазовая скорости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Объемные резонаторы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2.4. </w:t>
      </w:r>
      <w:r>
        <w:rPr>
          <w:outline w:val="0"/>
          <w:color w:val="000000"/>
          <w:sz w:val="28"/>
          <w:szCs w:val="28"/>
          <w:u w:color="000000"/>
          <w:rtl w:val="0"/>
          <w:lang w:val="ru-RU"/>
          <w14:textFill>
            <w14:solidFill>
              <w14:srgbClr w14:val="000000"/>
            </w14:solidFill>
          </w14:textFill>
        </w:rPr>
        <w:t>Взаимодействие потока заряженных частиц со сверхвысокочастотным электромагнитным полем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Группировка носителей зарядов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передачи и отбора энергии при взаимодействии потока заряженных частиц с полем резонатора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усиления сверхвысокочастотных сигналов в электронно</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вакуумных устройствах</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2.5. </w:t>
      </w:r>
      <w:r>
        <w:rPr>
          <w:outline w:val="0"/>
          <w:color w:val="000000"/>
          <w:sz w:val="28"/>
          <w:szCs w:val="28"/>
          <w:u w:color="000000"/>
          <w:rtl w:val="0"/>
          <w:lang w:val="ru-RU"/>
          <w14:textFill>
            <w14:solidFill>
              <w14:srgbClr w14:val="000000"/>
            </w14:solidFill>
          </w14:textFill>
        </w:rPr>
        <w:t>Принципы работы и устройство электронно</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вакуумных приборов усиления и генерации мощности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лампы бегущей волны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пролетного клистрона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лампы обратной волны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магнетрон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отражательный клистрон</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2.6. </w:t>
      </w:r>
      <w:r>
        <w:rPr>
          <w:outline w:val="0"/>
          <w:color w:val="000000"/>
          <w:sz w:val="28"/>
          <w:szCs w:val="28"/>
          <w:u w:color="000000"/>
          <w:rtl w:val="0"/>
          <w:lang w:val="ru-RU"/>
          <w14:textFill>
            <w14:solidFill>
              <w14:srgbClr w14:val="000000"/>
            </w14:solidFill>
          </w14:textFill>
        </w:rPr>
        <w:t>Полупроводниковые генераторы СВЧ</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генераторы на полевом транзисторе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туннельном диоде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диоде Ганна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Усилитель на основе диода Ганна</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2.7. </w:t>
      </w:r>
      <w:r>
        <w:rPr>
          <w:outline w:val="0"/>
          <w:color w:val="000000"/>
          <w:sz w:val="28"/>
          <w:szCs w:val="28"/>
          <w:u w:color="000000"/>
          <w:rtl w:val="0"/>
          <w:lang w:val="ru-RU"/>
          <w14:textFill>
            <w14:solidFill>
              <w14:srgbClr w14:val="000000"/>
            </w14:solidFill>
          </w14:textFill>
        </w:rPr>
        <w:t>Явление ядерного магнитного резонанса и его применения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Взаимодействие спинов ядер с радиочастотным магнитным полем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работы магнитно</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резонансной томографии</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2.8. </w:t>
      </w:r>
      <w:r>
        <w:rPr>
          <w:outline w:val="0"/>
          <w:color w:val="000000"/>
          <w:sz w:val="28"/>
          <w:szCs w:val="28"/>
          <w:u w:color="000000"/>
          <w:rtl w:val="0"/>
          <w:lang w:val="ru-RU"/>
          <w14:textFill>
            <w14:solidFill>
              <w14:srgbClr w14:val="000000"/>
            </w14:solidFill>
          </w14:textFill>
        </w:rPr>
        <w:t>Принципы управления светом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Пространственная модуляция показателя преломления акустической волной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Акустооптические устройства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модуляторы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дефлекторы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фильтры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Управление светом при помощи электрооптического и магнитооптического эффектов</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val="single" w:color="000000"/>
          <w14:textFill>
            <w14:solidFill>
              <w14:srgbClr w14:val="000000"/>
            </w14:solidFill>
          </w14:textFill>
        </w:rPr>
      </w:pPr>
    </w:p>
    <w:p>
      <w:pPr>
        <w:pStyle w:val="Normal (Web)"/>
        <w:spacing w:before="0" w:after="0" w:line="360" w:lineRule="auto"/>
        <w:ind w:firstLine="567"/>
        <w:jc w:val="both"/>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 xml:space="preserve">3. </w:t>
      </w:r>
      <w:r>
        <w:rPr>
          <w:b w:val="1"/>
          <w:bCs w:val="1"/>
          <w:outline w:val="0"/>
          <w:color w:val="000000"/>
          <w:sz w:val="28"/>
          <w:szCs w:val="28"/>
          <w:u w:color="000000"/>
          <w:rtl w:val="0"/>
          <w:lang w:val="ru-RU"/>
          <w14:textFill>
            <w14:solidFill>
              <w14:srgbClr w14:val="000000"/>
            </w14:solidFill>
          </w14:textFill>
        </w:rPr>
        <w:t>Излучение</w:t>
      </w:r>
      <w:r>
        <w:rPr>
          <w:b w:val="1"/>
          <w:bCs w:val="1"/>
          <w:outline w:val="0"/>
          <w:color w:val="000000"/>
          <w:sz w:val="28"/>
          <w:szCs w:val="28"/>
          <w:u w:color="000000"/>
          <w:rtl w:val="0"/>
          <w:lang w:val="ru-RU"/>
          <w14:textFill>
            <w14:solidFill>
              <w14:srgbClr w14:val="000000"/>
            </w14:solidFill>
          </w14:textFill>
        </w:rPr>
        <w:t xml:space="preserve">, </w:t>
      </w:r>
      <w:r>
        <w:rPr>
          <w:b w:val="1"/>
          <w:bCs w:val="1"/>
          <w:outline w:val="0"/>
          <w:color w:val="000000"/>
          <w:sz w:val="28"/>
          <w:szCs w:val="28"/>
          <w:u w:color="000000"/>
          <w:rtl w:val="0"/>
          <w:lang w:val="ru-RU"/>
          <w14:textFill>
            <w14:solidFill>
              <w14:srgbClr w14:val="000000"/>
            </w14:solidFill>
          </w14:textFill>
        </w:rPr>
        <w:t>распространение и прием электромагнитных волн</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3.1. </w:t>
      </w:r>
      <w:r>
        <w:rPr>
          <w:outline w:val="0"/>
          <w:color w:val="000000"/>
          <w:sz w:val="28"/>
          <w:szCs w:val="28"/>
          <w:u w:color="000000"/>
          <w:rtl w:val="0"/>
          <w:lang w:val="ru-RU"/>
          <w14:textFill>
            <w14:solidFill>
              <w14:srgbClr w14:val="000000"/>
            </w14:solidFill>
          </w14:textFill>
        </w:rPr>
        <w:t>Уравнения электромагнитного поля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Граничные условия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Материальные параметры изотропных и анизотропных сред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Уравнения Максвелла для гармонического режима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Лемма Лоренца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Теорема взаимности</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3.2. </w:t>
      </w:r>
      <w:r>
        <w:rPr>
          <w:outline w:val="0"/>
          <w:color w:val="000000"/>
          <w:sz w:val="28"/>
          <w:szCs w:val="28"/>
          <w:u w:color="000000"/>
          <w:rtl w:val="0"/>
          <w:lang w:val="ru-RU"/>
          <w14:textFill>
            <w14:solidFill>
              <w14:srgbClr w14:val="000000"/>
            </w14:solidFill>
          </w14:textFill>
        </w:rPr>
        <w:t>Электродинамические потенциалы и векторы Герца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функции Грина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Элементарные источники поля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диполь Герца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магнитный диполь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источник Гюйгенса</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3.3. </w:t>
      </w:r>
      <w:r>
        <w:rPr>
          <w:outline w:val="0"/>
          <w:color w:val="000000"/>
          <w:sz w:val="28"/>
          <w:szCs w:val="28"/>
          <w:u w:color="000000"/>
          <w:rtl w:val="0"/>
          <w:lang w:val="ru-RU"/>
          <w14:textFill>
            <w14:solidFill>
              <w14:srgbClr w14:val="000000"/>
            </w14:solidFill>
          </w14:textFill>
        </w:rPr>
        <w:t>Излучение электромагнитных волн электрическим диполем Герца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Понятия ближней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промежуточной и дальней зоны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зоны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Диаграмма направленности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Коэффициент направленного действия и коэффициент усиления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Виды антенн радиочастотного диапазона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Оптические наноантенны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3.4. </w:t>
      </w:r>
      <w:r>
        <w:rPr>
          <w:outline w:val="0"/>
          <w:color w:val="000000"/>
          <w:sz w:val="28"/>
          <w:szCs w:val="28"/>
          <w:u w:color="000000"/>
          <w:rtl w:val="0"/>
          <w:lang w:val="ru-RU"/>
          <w14:textFill>
            <w14:solidFill>
              <w14:srgbClr w14:val="000000"/>
            </w14:solidFill>
          </w14:textFill>
        </w:rPr>
        <w:t>Периодические структуры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Фазированные активные решетки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получения направленного излучения и управления главным максимумом диаграммы направленности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Отражательные и проходные решетки</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3.5. </w:t>
      </w:r>
      <w:r>
        <w:rPr>
          <w:outline w:val="0"/>
          <w:color w:val="000000"/>
          <w:sz w:val="28"/>
          <w:szCs w:val="28"/>
          <w:u w:color="000000"/>
          <w:rtl w:val="0"/>
          <w:lang w:val="ru-RU"/>
          <w14:textFill>
            <w14:solidFill>
              <w14:srgbClr w14:val="000000"/>
            </w14:solidFill>
          </w14:textFill>
        </w:rPr>
        <w:t>Дифракция электромагнитных волн на периодических структурах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отражательные и проходные дифракционные решетки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Электромагнитные метаматериалы и метаповерхности</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3.6. </w:t>
      </w:r>
      <w:r>
        <w:rPr>
          <w:outline w:val="0"/>
          <w:color w:val="000000"/>
          <w:sz w:val="28"/>
          <w:szCs w:val="28"/>
          <w:u w:color="000000"/>
          <w:rtl w:val="0"/>
          <w:lang w:val="ru-RU"/>
          <w14:textFill>
            <w14:solidFill>
              <w14:srgbClr w14:val="000000"/>
            </w14:solidFill>
          </w14:textFill>
        </w:rPr>
        <w:t>Явление дифракции электромагнитных волн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Дифракция плоской волны на бесконечном металлическом цилиндре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Дифракция плоской волны на металлической сфере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Строгое решение методом разделения переменных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Понятие об эффективной поверхности рассеяния</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3.7. </w:t>
      </w:r>
      <w:r>
        <w:rPr>
          <w:outline w:val="0"/>
          <w:color w:val="000000"/>
          <w:sz w:val="28"/>
          <w:szCs w:val="28"/>
          <w:u w:color="000000"/>
          <w:rtl w:val="0"/>
          <w:lang w:val="ru-RU"/>
          <w14:textFill>
            <w14:solidFill>
              <w14:srgbClr w14:val="000000"/>
            </w14:solidFill>
          </w14:textFill>
        </w:rPr>
        <w:t>Асимптотические методы расчета поля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физической оптики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геометрической оптики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Примеры применения к расчету волновых фронтов</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3.8. </w:t>
      </w:r>
      <w:r>
        <w:rPr>
          <w:outline w:val="0"/>
          <w:color w:val="000000"/>
          <w:sz w:val="28"/>
          <w:szCs w:val="28"/>
          <w:u w:color="000000"/>
          <w:rtl w:val="0"/>
          <w:lang w:val="ru-RU"/>
          <w14:textFill>
            <w14:solidFill>
              <w14:srgbClr w14:val="000000"/>
            </w14:solidFill>
          </w14:textFill>
        </w:rPr>
        <w:t>Излучение из прямоугольной апертуры в металлическом экране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Приближение Кирхгофа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работы и параметры зеркальных и линзовых антенн радиочастотного диапазона</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3.9. </w:t>
      </w:r>
      <w:r>
        <w:rPr>
          <w:outline w:val="0"/>
          <w:color w:val="000000"/>
          <w:sz w:val="28"/>
          <w:szCs w:val="28"/>
          <w:u w:color="000000"/>
          <w:rtl w:val="0"/>
          <w:lang w:val="ru-RU"/>
          <w14:textFill>
            <w14:solidFill>
              <w14:srgbClr w14:val="000000"/>
            </w14:solidFill>
          </w14:textFill>
        </w:rPr>
        <w:t>Излучение абсолютно черного тела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Закон Стефана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Больцмана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Закон Вина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Формула Планка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Виды шумов в радиодиапазоне</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3.10. </w:t>
      </w:r>
      <w:r>
        <w:rPr>
          <w:outline w:val="0"/>
          <w:color w:val="000000"/>
          <w:sz w:val="28"/>
          <w:szCs w:val="28"/>
          <w:u w:color="000000"/>
          <w:rtl w:val="0"/>
          <w:lang w:val="ru-RU"/>
          <w14:textFill>
            <w14:solidFill>
              <w14:srgbClr w14:val="000000"/>
            </w14:solidFill>
          </w14:textFill>
        </w:rPr>
        <w:t>Распространение электромагнитных волн в анизотропных средах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Волны в холодной плазме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Волны в намагниченном феррите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Эффект Фарадея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Понятие бианизотропии и ее виды</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3.11. </w:t>
      </w:r>
      <w:r>
        <w:rPr>
          <w:outline w:val="0"/>
          <w:color w:val="000000"/>
          <w:sz w:val="28"/>
          <w:szCs w:val="28"/>
          <w:u w:color="000000"/>
          <w:rtl w:val="0"/>
          <w:lang w:val="ru-RU"/>
          <w14:textFill>
            <w14:solidFill>
              <w14:srgbClr w14:val="000000"/>
            </w14:solidFill>
          </w14:textFill>
        </w:rPr>
        <w:t>Основные принципы и области применения численных методов решения задач электродинамики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моментов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конечных элементов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 конечных разностей во временной области</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ind w:firstLine="567"/>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3.12. </w:t>
      </w:r>
      <w:r>
        <w:rPr>
          <w:outline w:val="0"/>
          <w:color w:val="000000"/>
          <w:sz w:val="28"/>
          <w:szCs w:val="28"/>
          <w:u w:color="000000"/>
          <w:rtl w:val="0"/>
          <w:lang w:val="ru-RU"/>
          <w14:textFill>
            <w14:solidFill>
              <w14:srgbClr w14:val="000000"/>
            </w14:solidFill>
          </w14:textFill>
        </w:rPr>
        <w:t>Распространение радиоволн вблизи поверхности Земли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Рассеяние и поглощение радиоволн в тропосфере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Тропосферный волновод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Распространение радиоволн в ионосфере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Дисперсия и поглощение радиоволн в ионосферной плазме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Ионосферная рефракция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Окна прозрачности атмосферы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связь с космическими объектами</w:t>
      </w:r>
      <w:r>
        <w:rPr>
          <w:outline w:val="0"/>
          <w:color w:val="000000"/>
          <w:sz w:val="28"/>
          <w:szCs w:val="28"/>
          <w:u w:color="000000"/>
          <w:rtl w:val="0"/>
          <w:lang w:val="ru-RU"/>
          <w14:textFill>
            <w14:solidFill>
              <w14:srgbClr w14:val="000000"/>
            </w14:solidFill>
          </w14:textFill>
        </w:rPr>
        <w:t>.</w:t>
      </w:r>
    </w:p>
    <w:p>
      <w:pPr>
        <w:pStyle w:val="Normal.0"/>
        <w:spacing w:line="360" w:lineRule="auto"/>
        <w:jc w:val="both"/>
        <w:rPr>
          <w:rFonts w:ascii="Times New Roman" w:cs="Times New Roman" w:hAnsi="Times New Roman" w:eastAsia="Times New Roman"/>
          <w:sz w:val="28"/>
          <w:szCs w:val="28"/>
        </w:rPr>
      </w:pPr>
    </w:p>
    <w:p>
      <w:pPr>
        <w:pStyle w:val="Normal.0"/>
        <w:spacing w:line="360" w:lineRule="auto"/>
        <w:jc w:val="both"/>
        <w:rPr>
          <w:rFonts w:ascii="Times New Roman" w:cs="Times New Roman" w:hAnsi="Times New Roman" w:eastAsia="Times New Roman"/>
          <w:sz w:val="28"/>
          <w:szCs w:val="28"/>
        </w:rPr>
      </w:pPr>
    </w:p>
    <w:p>
      <w:pPr>
        <w:pStyle w:val="Normal.0"/>
        <w:spacing w:line="360" w:lineRule="auto"/>
        <w:jc w:val="both"/>
        <w:rPr>
          <w:rFonts w:ascii="Times New Roman" w:cs="Times New Roman" w:hAnsi="Times New Roman" w:eastAsia="Times New Roman"/>
          <w:sz w:val="28"/>
          <w:szCs w:val="28"/>
        </w:rPr>
      </w:pPr>
    </w:p>
    <w:p>
      <w:pPr>
        <w:pStyle w:val="heading 1"/>
        <w:keepNext w:val="0"/>
        <w:keepLines w:val="0"/>
        <w:spacing w:before="200" w:after="0" w:line="360" w:lineRule="auto"/>
        <w:jc w:val="center"/>
        <w:rPr>
          <w:rFonts w:ascii="Times New Roman" w:cs="Times New Roman" w:hAnsi="Times New Roman" w:eastAsia="Times New Roman"/>
          <w:b w:val="1"/>
          <w:bCs w:val="1"/>
          <w:sz w:val="28"/>
          <w:szCs w:val="28"/>
        </w:rPr>
      </w:pPr>
      <w:bookmarkStart w:name="_Hlk31116749" w:id="2"/>
      <w:r>
        <w:rPr>
          <w:rFonts w:ascii="Times New Roman" w:hAnsi="Times New Roman" w:hint="default"/>
          <w:b w:val="1"/>
          <w:bCs w:val="1"/>
          <w:sz w:val="28"/>
          <w:szCs w:val="28"/>
          <w:rtl w:val="0"/>
          <w:lang w:val="ru-RU"/>
        </w:rPr>
        <w:t xml:space="preserve">Рекомендованная литература для профиля </w:t>
      </w:r>
      <w:bookmarkEnd w:id="2"/>
      <w:r>
        <w:rPr>
          <w:rFonts w:ascii="Times New Roman" w:hAnsi="Times New Roman"/>
          <w:b w:val="1"/>
          <w:bCs w:val="1"/>
          <w:sz w:val="28"/>
          <w:szCs w:val="28"/>
          <w:rtl w:val="0"/>
          <w:lang w:val="ru-RU"/>
        </w:rPr>
        <w:t xml:space="preserve">01.04.03 </w:t>
      </w:r>
      <w:r>
        <w:rPr>
          <w:rFonts w:ascii="Times New Roman" w:hAnsi="Times New Roman" w:hint="default"/>
          <w:b w:val="1"/>
          <w:bCs w:val="1"/>
          <w:sz w:val="28"/>
          <w:szCs w:val="28"/>
          <w:rtl w:val="0"/>
          <w:lang w:val="ru-RU"/>
        </w:rPr>
        <w:t>«Радиофизика»</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Виноградова М</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Руденко О</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Сухоруков 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Теория волн</w:t>
      </w:r>
      <w:r>
        <w:rPr>
          <w:outline w:val="0"/>
          <w:color w:val="000000"/>
          <w:sz w:val="28"/>
          <w:szCs w:val="28"/>
          <w:u w:color="000000"/>
          <w:rtl w:val="0"/>
          <w:lang w:val="ru-RU"/>
          <w14:textFill>
            <w14:solidFill>
              <w14:srgbClr w14:val="000000"/>
            </w14:solidFill>
          </w14:textFill>
        </w:rPr>
        <w:t>. 3-</w:t>
      </w:r>
      <w:r>
        <w:rPr>
          <w:outline w:val="0"/>
          <w:color w:val="000000"/>
          <w:sz w:val="28"/>
          <w:szCs w:val="28"/>
          <w:u w:color="000000"/>
          <w:rtl w:val="0"/>
          <w:lang w:val="ru-RU"/>
          <w14:textFill>
            <w14:solidFill>
              <w14:srgbClr w14:val="000000"/>
            </w14:solidFill>
          </w14:textFill>
        </w:rPr>
        <w:t>е изд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Ленанд</w:t>
      </w:r>
      <w:r>
        <w:rPr>
          <w:outline w:val="0"/>
          <w:color w:val="000000"/>
          <w:sz w:val="28"/>
          <w:szCs w:val="28"/>
          <w:u w:color="000000"/>
          <w:rtl w:val="0"/>
          <w:lang w:val="ru-RU"/>
          <w14:textFill>
            <w14:solidFill>
              <w14:srgbClr w14:val="000000"/>
            </w14:solidFill>
          </w14:textFill>
        </w:rPr>
        <w:t>, 2015.</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Рабинович М</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Трубецков Д</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Основы теории колебаний и волн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1987.</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Мандельштам Л</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Лекции по теории колебаний</w:t>
      </w:r>
      <w:r>
        <w:rPr>
          <w:outline w:val="0"/>
          <w:color w:val="000000"/>
          <w:sz w:val="28"/>
          <w:szCs w:val="28"/>
          <w:u w:color="000000"/>
          <w:rtl w:val="0"/>
          <w:lang w:val="ru-RU"/>
          <w14:textFill>
            <w14:solidFill>
              <w14:srgbClr w14:val="000000"/>
            </w14:solidFill>
          </w14:textFill>
        </w:rPr>
        <w:t xml:space="preserve">. -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xml:space="preserve">, 2006. - 471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Ярив 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Юх 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Оптические волны в кристаллах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Мир</w:t>
      </w:r>
      <w:r>
        <w:rPr>
          <w:outline w:val="0"/>
          <w:color w:val="000000"/>
          <w:sz w:val="28"/>
          <w:szCs w:val="28"/>
          <w:u w:color="000000"/>
          <w:rtl w:val="0"/>
          <w:lang w:val="ru-RU"/>
          <w14:textFill>
            <w14:solidFill>
              <w14:srgbClr w14:val="000000"/>
            </w14:solidFill>
          </w14:textFill>
        </w:rPr>
        <w:t>, 1987.</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Никольский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Никольская Т</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Электродинамика и распространение радиоволн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1989.</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Ю</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Пименов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Вольман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Муравцов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Техническая электродинамика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 и связь</w:t>
      </w:r>
      <w:r>
        <w:rPr>
          <w:outline w:val="0"/>
          <w:color w:val="000000"/>
          <w:sz w:val="28"/>
          <w:szCs w:val="28"/>
          <w:u w:color="000000"/>
          <w:rtl w:val="0"/>
          <w:lang w:val="ru-RU"/>
          <w14:textFill>
            <w14:solidFill>
              <w14:srgbClr w14:val="000000"/>
            </w14:solidFill>
          </w14:textFill>
        </w:rPr>
        <w:t xml:space="preserve">, 2002. - 536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Григорьев 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Электродинамика и микроволновая техника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Изд</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во «Лань»</w:t>
      </w:r>
      <w:r>
        <w:rPr>
          <w:outline w:val="0"/>
          <w:color w:val="000000"/>
          <w:sz w:val="28"/>
          <w:szCs w:val="28"/>
          <w:u w:color="000000"/>
          <w:rtl w:val="0"/>
          <w:lang w:val="ru-RU"/>
          <w14:textFill>
            <w14:solidFill>
              <w14:srgbClr w14:val="000000"/>
            </w14:solidFill>
          </w14:textFill>
        </w:rPr>
        <w:t>, 2007.</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 xml:space="preserve">Устройства генерирования и формирования радиосигналов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Под ред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Уткина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Кулешова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Благовещенского</w:t>
      </w:r>
      <w:r>
        <w:rPr>
          <w:outline w:val="0"/>
          <w:color w:val="000000"/>
          <w:sz w:val="28"/>
          <w:szCs w:val="28"/>
          <w:u w:color="000000"/>
          <w:rtl w:val="0"/>
          <w:lang w:val="ru-RU"/>
          <w14:textFill>
            <w14:solidFill>
              <w14:srgbClr w14:val="000000"/>
            </w14:solidFill>
          </w14:textFill>
        </w:rPr>
        <w:t xml:space="preserve">. -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 и связь</w:t>
      </w:r>
      <w:r>
        <w:rPr>
          <w:outline w:val="0"/>
          <w:color w:val="000000"/>
          <w:sz w:val="28"/>
          <w:szCs w:val="28"/>
          <w:u w:color="000000"/>
          <w:rtl w:val="0"/>
          <w:lang w:val="ru-RU"/>
          <w14:textFill>
            <w14:solidFill>
              <w14:srgbClr w14:val="000000"/>
            </w14:solidFill>
          </w14:textFill>
        </w:rPr>
        <w:t>, 1994.</w:t>
      </w:r>
    </w:p>
    <w:p>
      <w:pPr>
        <w:pStyle w:val="Normal (Web)"/>
        <w:numPr>
          <w:ilvl w:val="0"/>
          <w:numId w:val="10"/>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Карлов Н</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Лекции по квантовой электронике Учеб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пособие для физ</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спец</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вузов</w:t>
      </w:r>
      <w:r>
        <w:rPr>
          <w:outline w:val="0"/>
          <w:color w:val="000000"/>
          <w:sz w:val="28"/>
          <w:szCs w:val="28"/>
          <w:u w:color="000000"/>
          <w:rtl w:val="0"/>
          <w:lang w:val="ru-RU"/>
          <w14:textFill>
            <w14:solidFill>
              <w14:srgbClr w14:val="000000"/>
            </w14:solidFill>
          </w14:textFill>
        </w:rPr>
        <w:t xml:space="preserve">. -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1983</w:t>
      </w:r>
    </w:p>
    <w:p>
      <w:pPr>
        <w:pStyle w:val="Normal (Web)"/>
        <w:tabs>
          <w:tab w:val="left" w:pos="567"/>
        </w:tabs>
        <w:spacing w:before="0" w:after="0" w:line="360" w:lineRule="auto"/>
        <w:jc w:val="both"/>
        <w:rPr>
          <w:outline w:val="0"/>
          <w:color w:val="000000"/>
          <w:sz w:val="28"/>
          <w:szCs w:val="28"/>
          <w:u w:color="000000"/>
          <w14:textFill>
            <w14:solidFill>
              <w14:srgbClr w14:val="000000"/>
            </w14:solidFill>
          </w14:textFill>
        </w:rPr>
      </w:pPr>
    </w:p>
    <w:p>
      <w:pPr>
        <w:pStyle w:val="Normal (Web)"/>
        <w:spacing w:before="0" w:after="0" w:line="360" w:lineRule="auto"/>
        <w:ind w:left="720" w:firstLine="0"/>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Дополнительная литература</w:t>
      </w:r>
      <w:r>
        <w:rPr>
          <w:b w:val="1"/>
          <w:bCs w:val="1"/>
          <w:outline w:val="0"/>
          <w:color w:val="000000"/>
          <w:sz w:val="28"/>
          <w:szCs w:val="28"/>
          <w:u w:color="000000"/>
          <w:rtl w:val="0"/>
          <w:lang w:val="ru-RU"/>
          <w14:textFill>
            <w14:solidFill>
              <w14:srgbClr w14:val="000000"/>
            </w14:solidFill>
          </w14:textFill>
        </w:rPr>
        <w:t>:</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Уфимцев 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Теория дифракционных краевых волн в электродинамике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Введение в физическую теорию дифракции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Издание второе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БИНОМ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Лаборатория знаний</w:t>
      </w:r>
      <w:r>
        <w:rPr>
          <w:outline w:val="0"/>
          <w:color w:val="000000"/>
          <w:sz w:val="28"/>
          <w:szCs w:val="28"/>
          <w:u w:color="000000"/>
          <w:rtl w:val="0"/>
          <w:lang w:val="ru-RU"/>
          <w14:textFill>
            <w14:solidFill>
              <w14:srgbClr w14:val="000000"/>
            </w14:solidFill>
          </w14:textFill>
        </w:rPr>
        <w:t>, 2012</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 xml:space="preserve">Хёнл </w:t>
      </w:r>
      <w:r>
        <w:rPr>
          <w:outline w:val="0"/>
          <w:color w:val="000000"/>
          <w:sz w:val="28"/>
          <w:szCs w:val="28"/>
          <w:u w:color="000000"/>
          <w:rtl w:val="0"/>
          <w:lang w:val="ru-RU"/>
          <w14:textFill>
            <w14:solidFill>
              <w14:srgbClr w14:val="000000"/>
            </w14:solidFill>
          </w14:textFill>
        </w:rPr>
        <w:t xml:space="preserve">X, </w:t>
      </w:r>
      <w:r>
        <w:rPr>
          <w:outline w:val="0"/>
          <w:color w:val="000000"/>
          <w:sz w:val="28"/>
          <w:szCs w:val="28"/>
          <w:u w:color="000000"/>
          <w:rtl w:val="0"/>
          <w:lang w:val="ru-RU"/>
          <w14:textFill>
            <w14:solidFill>
              <w14:srgbClr w14:val="000000"/>
            </w14:solidFill>
          </w14:textFill>
        </w:rPr>
        <w:t>Мауэ 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Вестпфаль К Теория дифракции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Мир</w:t>
      </w:r>
      <w:r>
        <w:rPr>
          <w:outline w:val="0"/>
          <w:color w:val="000000"/>
          <w:sz w:val="28"/>
          <w:szCs w:val="28"/>
          <w:u w:color="000000"/>
          <w:rtl w:val="0"/>
          <w:lang w:val="ru-RU"/>
          <w14:textFill>
            <w14:solidFill>
              <w14:srgbClr w14:val="000000"/>
            </w14:solidFill>
          </w14:textFill>
        </w:rPr>
        <w:t>, 1964)</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Андронов 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Витт 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Хайкин С</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Э</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Теория колебаний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1981.</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 xml:space="preserve">Вайнштейн Л А Электромагнитные волны </w:t>
      </w:r>
      <w:r>
        <w:rPr>
          <w:outline w:val="0"/>
          <w:color w:val="000000"/>
          <w:sz w:val="28"/>
          <w:szCs w:val="28"/>
          <w:u w:color="000000"/>
          <w:rtl w:val="0"/>
          <w:lang w:val="ru-RU"/>
          <w14:textFill>
            <w14:solidFill>
              <w14:srgbClr w14:val="000000"/>
            </w14:solidFill>
          </w14:textFill>
        </w:rPr>
        <w:t>2-</w:t>
      </w:r>
      <w:r>
        <w:rPr>
          <w:outline w:val="0"/>
          <w:color w:val="000000"/>
          <w:sz w:val="28"/>
          <w:szCs w:val="28"/>
          <w:u w:color="000000"/>
          <w:rtl w:val="0"/>
          <w:lang w:val="ru-RU"/>
          <w14:textFill>
            <w14:solidFill>
              <w14:srgbClr w14:val="000000"/>
            </w14:solidFill>
          </w14:textFill>
        </w:rPr>
        <w:t>е изд</w:t>
      </w:r>
      <w:r>
        <w:rPr>
          <w:outline w:val="0"/>
          <w:color w:val="000000"/>
          <w:sz w:val="28"/>
          <w:szCs w:val="28"/>
          <w:u w:color="000000"/>
          <w:rtl w:val="0"/>
          <w:lang w:val="ru-RU"/>
          <w14:textFill>
            <w14:solidFill>
              <w14:srgbClr w14:val="000000"/>
            </w14:solidFill>
          </w14:textFill>
        </w:rPr>
        <w:t>.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 и связь</w:t>
      </w:r>
      <w:r>
        <w:rPr>
          <w:outline w:val="0"/>
          <w:color w:val="000000"/>
          <w:sz w:val="28"/>
          <w:szCs w:val="28"/>
          <w:u w:color="000000"/>
          <w:rtl w:val="0"/>
          <w:lang w:val="ru-RU"/>
          <w14:textFill>
            <w14:solidFill>
              <w14:srgbClr w14:val="000000"/>
            </w14:solidFill>
          </w14:textFill>
        </w:rPr>
        <w:t>, 1988)</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Ваганов Р</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Каценеленбаум Б</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З</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Основы теории дифракции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1982)</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Мигулин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Медведев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Мустель Е</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Парыгин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Основы теории колебаний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1988.</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Симовский К</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Слабая пространственная дисперсия в композиционных средах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Политехника</w:t>
      </w:r>
      <w:r>
        <w:rPr>
          <w:outline w:val="0"/>
          <w:color w:val="000000"/>
          <w:sz w:val="28"/>
          <w:szCs w:val="28"/>
          <w:u w:color="000000"/>
          <w:rtl w:val="0"/>
          <w:lang w:val="ru-RU"/>
          <w14:textFill>
            <w14:solidFill>
              <w14:srgbClr w14:val="000000"/>
            </w14:solidFill>
          </w14:textFill>
        </w:rPr>
        <w:t>. 2003</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Боголюбов Н</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Митропольский Ю</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Асимптотические методы в теории нелинейных колебаний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1974.</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Гауер Дж</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Оптические системы связи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 и связь</w:t>
      </w:r>
      <w:r>
        <w:rPr>
          <w:outline w:val="0"/>
          <w:color w:val="000000"/>
          <w:sz w:val="28"/>
          <w:szCs w:val="28"/>
          <w:u w:color="000000"/>
          <w:rtl w:val="0"/>
          <w:lang w:val="ru-RU"/>
          <w14:textFill>
            <w14:solidFill>
              <w14:srgbClr w14:val="000000"/>
            </w14:solidFill>
          </w14:textFill>
        </w:rPr>
        <w:t>, 1989.</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Качмарек Ф</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Введение в физику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Мир</w:t>
      </w:r>
      <w:r>
        <w:rPr>
          <w:outline w:val="0"/>
          <w:color w:val="000000"/>
          <w:sz w:val="28"/>
          <w:szCs w:val="28"/>
          <w:u w:color="000000"/>
          <w:rtl w:val="0"/>
          <w:lang w:val="ru-RU"/>
          <w14:textFill>
            <w14:solidFill>
              <w14:srgbClr w14:val="000000"/>
            </w14:solidFill>
          </w14:textFill>
        </w:rPr>
        <w:t>, 1981.</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Вайнштейн Л</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Солнцев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Лекции по сверхвысокочастотной электронике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w:t>
      </w:r>
      <w:r>
        <w:rPr>
          <w:outline w:val="0"/>
          <w:color w:val="000000"/>
          <w:sz w:val="28"/>
          <w:szCs w:val="28"/>
          <w:u w:color="000000"/>
          <w:rtl w:val="0"/>
          <w:lang w:val="ru-RU"/>
          <w14:textFill>
            <w14:solidFill>
              <w14:srgbClr w14:val="000000"/>
            </w14:solidFill>
          </w14:textFill>
        </w:rPr>
        <w:t>, 1973.</w:t>
      </w:r>
    </w:p>
    <w:p>
      <w:pPr>
        <w:pStyle w:val="Normal (Web)"/>
        <w:numPr>
          <w:ilvl w:val="0"/>
          <w:numId w:val="12"/>
        </w:numPr>
        <w:bidi w:val="0"/>
        <w:spacing w:before="0" w:after="0" w:line="360" w:lineRule="auto"/>
        <w:ind w:right="0"/>
        <w:jc w:val="both"/>
        <w:rPr>
          <w:sz w:val="28"/>
          <w:szCs w:val="28"/>
          <w:rtl w:val="0"/>
          <w:lang w:val="en-US"/>
        </w:rPr>
      </w:pPr>
      <w:r>
        <w:rPr>
          <w:outline w:val="0"/>
          <w:color w:val="000000"/>
          <w:sz w:val="28"/>
          <w:szCs w:val="28"/>
          <w:u w:color="000000"/>
          <w:rtl w:val="0"/>
          <w:lang w:val="en-US"/>
          <w14:textFill>
            <w14:solidFill>
              <w14:srgbClr w14:val="000000"/>
            </w14:solidFill>
          </w14:textFill>
        </w:rPr>
        <w:t>Theory and Phenomena of Metamaterials. Metamaterials Handbook. Filippo Capolino CRC Press, 2009</w:t>
      </w:r>
    </w:p>
    <w:p>
      <w:pPr>
        <w:pStyle w:val="Normal (Web)"/>
        <w:numPr>
          <w:ilvl w:val="0"/>
          <w:numId w:val="12"/>
        </w:numPr>
        <w:bidi w:val="0"/>
        <w:spacing w:before="0" w:after="0" w:line="360" w:lineRule="auto"/>
        <w:ind w:right="0"/>
        <w:jc w:val="both"/>
        <w:rPr>
          <w:sz w:val="28"/>
          <w:szCs w:val="28"/>
          <w:rtl w:val="0"/>
          <w:lang w:val="en-US"/>
        </w:rPr>
      </w:pPr>
      <w:r>
        <w:rPr>
          <w:outline w:val="0"/>
          <w:color w:val="000000"/>
          <w:sz w:val="28"/>
          <w:szCs w:val="28"/>
          <w:u w:color="000000"/>
          <w:rtl w:val="0"/>
          <w:lang w:val="en-US"/>
          <w14:textFill>
            <w14:solidFill>
              <w14:srgbClr w14:val="000000"/>
            </w14:solidFill>
          </w14:textFill>
        </w:rPr>
        <w:t>Superdirective dielectric nanoantenna</w:t>
      </w:r>
      <w:r>
        <w:rPr>
          <w:outline w:val="0"/>
          <w:color w:val="000000"/>
          <w:sz w:val="28"/>
          <w:szCs w:val="28"/>
          <w:u w:color="000000"/>
          <w:rtl w:val="0"/>
          <w:lang w:val="ru-RU"/>
          <w14:textFill>
            <w14:solidFill>
              <w14:srgbClr w14:val="000000"/>
            </w14:solidFill>
          </w14:textFill>
        </w:rPr>
        <w:t>ю</w:t>
      </w:r>
      <w:r>
        <w:rPr>
          <w:outline w:val="0"/>
          <w:color w:val="000000"/>
          <w:sz w:val="28"/>
          <w:szCs w:val="28"/>
          <w:u w:color="000000"/>
          <w:rtl w:val="0"/>
          <w:lang w:val="en-US"/>
          <w14:textFill>
            <w14:solidFill>
              <w14:srgbClr w14:val="000000"/>
            </w14:solidFill>
          </w14:textFill>
        </w:rPr>
        <w:t xml:space="preserve">. Alexandr Krasnok, Constantin Simovski, Pavel Belov, and Yuri S. Kivshar. </w:t>
      </w:r>
      <w:r>
        <w:rPr>
          <w:outline w:val="0"/>
          <w:color w:val="000000"/>
          <w:sz w:val="28"/>
          <w:szCs w:val="28"/>
          <w:u w:color="000000"/>
          <w:rtl w:val="0"/>
          <w:lang w:val="ru-RU"/>
          <w14:textFill>
            <w14:solidFill>
              <w14:srgbClr w14:val="000000"/>
            </w14:solidFill>
          </w14:textFill>
        </w:rPr>
        <w:t>Nanoscale, vol. 6, pp. 7354-7361, 2014</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Зверев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Радиооптика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радио</w:t>
      </w:r>
      <w:r>
        <w:rPr>
          <w:outline w:val="0"/>
          <w:color w:val="000000"/>
          <w:sz w:val="28"/>
          <w:szCs w:val="28"/>
          <w:u w:color="000000"/>
          <w:rtl w:val="0"/>
          <w:lang w:val="ru-RU"/>
          <w14:textFill>
            <w14:solidFill>
              <w14:srgbClr w14:val="000000"/>
            </w14:solidFill>
          </w14:textFill>
        </w:rPr>
        <w:t>, 1975.</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Фейнберг 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Распространение радиоволн вдоль земной поверхности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1999.</w:t>
      </w:r>
    </w:p>
    <w:p>
      <w:pPr>
        <w:pStyle w:val="Normal (Web)"/>
        <w:numPr>
          <w:ilvl w:val="0"/>
          <w:numId w:val="12"/>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Боровиков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Кинбер Б</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Геометрическая теория дифракции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Связь</w:t>
      </w:r>
      <w:r>
        <w:rPr>
          <w:outline w:val="0"/>
          <w:color w:val="000000"/>
          <w:sz w:val="28"/>
          <w:szCs w:val="28"/>
          <w:u w:color="000000"/>
          <w:rtl w:val="0"/>
          <w:lang w:val="ru-RU"/>
          <w14:textFill>
            <w14:solidFill>
              <w14:srgbClr w14:val="000000"/>
            </w14:solidFill>
          </w14:textFill>
        </w:rPr>
        <w:t>, 1978</w:t>
      </w:r>
    </w:p>
    <w:p>
      <w:pPr>
        <w:pStyle w:val="Normal.0"/>
        <w:spacing w:line="360" w:lineRule="auto"/>
        <w:jc w:val="both"/>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page"/>
      </w:r>
    </w:p>
    <w:p>
      <w:pPr>
        <w:pStyle w:val="Normal.0"/>
        <w:spacing w:before="100" w:after="100" w:line="240" w:lineRule="auto"/>
        <w:jc w:val="center"/>
        <w:rPr>
          <w:rFonts w:ascii="Times New Roman" w:cs="Times New Roman" w:hAnsi="Times New Roman" w:eastAsia="Times New Roman"/>
          <w:sz w:val="27"/>
          <w:szCs w:val="27"/>
          <w:lang w:val="en-US"/>
        </w:rPr>
      </w:pPr>
      <w:r>
        <w:rPr>
          <w:rFonts w:ascii="Times New Roman" w:hAnsi="Times New Roman"/>
          <w:b w:val="1"/>
          <w:bCs w:val="1"/>
          <w:sz w:val="27"/>
          <w:szCs w:val="27"/>
          <w:rtl w:val="0"/>
          <w:lang w:val="en-US"/>
        </w:rPr>
        <w:t>Profile PhD doctoral program 01.04.03 "Radio Science"</w:t>
      </w:r>
      <w:r>
        <w:rPr>
          <w:rFonts w:ascii="Times New Roman" w:hAnsi="Times New Roman"/>
          <w:sz w:val="27"/>
          <w:szCs w:val="27"/>
          <w:rtl w:val="0"/>
          <w:lang w:val="en-US"/>
        </w:rPr>
        <w:t xml:space="preserve"> </w:t>
      </w:r>
    </w:p>
    <w:p>
      <w:pPr>
        <w:pStyle w:val="Normal.0"/>
        <w:spacing w:before="100" w:after="100" w:line="240" w:lineRule="auto"/>
        <w:rPr>
          <w:rFonts w:ascii="Times New Roman" w:cs="Times New Roman" w:hAnsi="Times New Roman" w:eastAsia="Times New Roman"/>
          <w:sz w:val="27"/>
          <w:szCs w:val="27"/>
          <w:u w:val="single"/>
          <w:lang w:val="en-US"/>
        </w:rPr>
      </w:pPr>
      <w:r>
        <w:rPr>
          <w:rFonts w:ascii="Times New Roman" w:hAnsi="Times New Roman"/>
          <w:sz w:val="27"/>
          <w:szCs w:val="27"/>
          <w:u w:val="single"/>
          <w:rtl w:val="0"/>
          <w:lang w:val="en-US"/>
        </w:rPr>
        <w:t>1. Linear and nonlinear oscillatory systems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1.1. Dynamic systems. The concepts of state, movement and oscillation. The number of degrees of freedom and the order of dynamical systems. Phase space and phase trajectories as a description of oscillatory processes. Methods for determining phase trajectories. Isoclines and integral curves. Elements of the phase portrait. Singular points such as center, focus, node, saddle.</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1.2. Eigen-oscillations in linear systems with one degree of freedom. Harmonic oscillator equation and its solution. Losses in linear oscillatory systems. Eigen-oscillations in the system of two coupled oscillators. The harmonic effect on the system of two coupled oscillators.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1.3. Oscillations in ordered structures. Chain of coupled oscillators. Limit transition from discrete ordered structures to a one-dimensional continuous medium. Temporal and spatial dispersion.</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1.4. Forced oscillations in linear systems and systems with weak nonlinearity. Examples of solving a harmonic oscillator equation with a given external force. Power and parametric force cases.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1.5. Self-oscillatory systems and methods for their analysis. Examples of self-oscillator.</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1.6. y systems with one and two degrees of freedom. Energy relations in self-oscillatory systems. Parametric systems. Gain and oscillation generation in parametric systems. Manley-Rowe equations. Frequency conversion in periodic systems.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1.7. Stability of oscillatory systems. Determination of stability according to Lyapunov. Methods for studying the stability of stationary modes of dynamic systems. Chaotic oscillatory systems. Strange attractor. Features of the phase portrait of a chaotic dynamic system.</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1.8. Eigen- and forced oscillations in systems with distributed parameters. Examples of systems with distributed parameters. Wave equation. Phase speed. Dispersion in a system with distributed parameters. The method of eigenmodes decomposition in analyzing the external force effect on distributed systems.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1.9. Self-oscillatory systems based on systems with distributed parameters. Conditions of self-excitation. Singlemode and multimode generation modes.</w:t>
      </w:r>
    </w:p>
    <w:p>
      <w:pPr>
        <w:pStyle w:val="Normal.0"/>
        <w:spacing w:line="240" w:lineRule="auto"/>
        <w:ind w:firstLine="284"/>
        <w:rPr>
          <w:rFonts w:ascii="Times New Roman" w:cs="Times New Roman" w:hAnsi="Times New Roman" w:eastAsia="Times New Roman"/>
          <w:sz w:val="27"/>
          <w:szCs w:val="27"/>
          <w:u w:val="single"/>
          <w:lang w:val="en-US"/>
        </w:rPr>
      </w:pPr>
    </w:p>
    <w:p>
      <w:pPr>
        <w:pStyle w:val="Normal.0"/>
        <w:spacing w:line="240" w:lineRule="auto"/>
        <w:rPr>
          <w:rFonts w:ascii="Times New Roman" w:cs="Times New Roman" w:hAnsi="Times New Roman" w:eastAsia="Times New Roman"/>
          <w:sz w:val="27"/>
          <w:szCs w:val="27"/>
          <w:u w:val="single"/>
          <w:lang w:val="en-US"/>
        </w:rPr>
      </w:pPr>
      <w:r>
        <w:rPr>
          <w:rFonts w:ascii="Times New Roman" w:hAnsi="Times New Roman"/>
          <w:sz w:val="27"/>
          <w:szCs w:val="27"/>
          <w:u w:val="single"/>
          <w:rtl w:val="0"/>
          <w:lang w:val="en-US"/>
        </w:rPr>
        <w:t>2. Generation and conversion of signals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2.1. Quantum frequency and time standards in the radio frequency and optical ranges. Examples and principles of operation.</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2.2. Signal transmission in waveguide structures. Waveguides, transmission lines, optical fibers. The cut-off frequency of the waveguide. Waveguide modes.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2.3. Waves in metal waveguides. Waves of TE, TM and TEM types. Group and phase velocities. Cavity resonators.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2.4. Interaction of a stream of charged particles with a superhigh-frequency electromagnetic field. Grouping charge carriers. Principles of energy transfer and selection in the interaction of a stream of charged particles with a resonator field. Principles of amplification of microwave signals in electronic vacuum devices.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2.5. The principles of operation of electron-vacuum devices for amplifying and generating power: traveling-wave tube, transit klystron, backward-wave tube, magnetron, reflective klystron.</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2.6. Semiconductor microwave generators: generators on a field-effect transistor, a tunnel diode, a Gunn diode. Gunn diode-based amplifier.</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2.7. The phenomenon of nuclear magnetic resonance and its application. Interaction of nuclear spins with a radio frequency magnetic field. Principles of magnetic resonance imaging.</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2.8. Principles of light control. Spatial modulation of the refractive index by an acoustic wave. Acousto-optic devices: modulators, deflectors, filters. Light control using electro-optical and magneto-optical effects.</w:t>
      </w:r>
    </w:p>
    <w:p>
      <w:pPr>
        <w:pStyle w:val="Normal.0"/>
        <w:spacing w:line="240" w:lineRule="auto"/>
        <w:rPr>
          <w:rFonts w:ascii="Times New Roman" w:cs="Times New Roman" w:hAnsi="Times New Roman" w:eastAsia="Times New Roman"/>
          <w:sz w:val="27"/>
          <w:szCs w:val="27"/>
          <w:u w:val="single"/>
          <w:lang w:val="en-US"/>
        </w:rPr>
      </w:pPr>
    </w:p>
    <w:p>
      <w:pPr>
        <w:pStyle w:val="Normal.0"/>
        <w:spacing w:line="240" w:lineRule="auto"/>
        <w:rPr>
          <w:rFonts w:ascii="Times New Roman" w:cs="Times New Roman" w:hAnsi="Times New Roman" w:eastAsia="Times New Roman"/>
          <w:sz w:val="27"/>
          <w:szCs w:val="27"/>
          <w:u w:val="single"/>
          <w:lang w:val="en-US"/>
        </w:rPr>
      </w:pPr>
      <w:r>
        <w:rPr>
          <w:rFonts w:ascii="Times New Roman" w:hAnsi="Times New Roman"/>
          <w:sz w:val="27"/>
          <w:szCs w:val="27"/>
          <w:u w:val="single"/>
          <w:rtl w:val="0"/>
          <w:lang w:val="en-US"/>
        </w:rPr>
        <w:t>3. Radiation, propagation and reception of electromagnetic waves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3.1. The electromagnetic field equations. Boundary conditions. Material properties of isotropic and anisotropic media. Maxwell's equations for harmonic mode. Lorentz theorem. Reciprocity principle.</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3.2. Electrodynamic potentials and Hertz vectors. Green function method. Elementary sources of the field: Hertz dipole, magnetic dipole, Huygens source.</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3.3. Electromagnetic wave radiation of Hertz electric dipole. The concepts of near-, intermediate- and far-field zone (radiation zone). Radiation pattern. Directivity and gain. Types of radio frequency antennas. Optical nanoantennas.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3.4. Periodic structures. Phased antenna arrays. Principles of directive radiation and control of the main maximum of the radiation pattern. Reflect- and transmit-arrays.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3.5. Diffraction of electromagnetic waves on periodic structures: reflective and transmission diffraction gratings. Electromagnetic metamaterials and metasurfaces.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3.6. The phenomenon of diffraction of electromagnetic waves. Diffraction of a plane wave on an infinite metallic cylinder. Diffraction of a plane wave on a metallic sphere. Exact analytical method of separation of variables. The concept of scattering and radar cross-section.</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3.7. Asymptotic methods for calculating the radiation field: the method of physical optics. Geometrical optics method. Examples of application to the calculation of wave fronts.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3.8. Radiation from a rectangular aperture in a metal screen. Kirchhoff approximation. The principles of operation and parameters of reflector and lens antennas operating in the radio frequency range.</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3.9. Radiation of the black body. Stefan-Boltzmann law. Wine</w:t>
      </w:r>
      <w:r>
        <w:rPr>
          <w:rFonts w:ascii="Times New Roman" w:hAnsi="Times New Roman" w:hint="default"/>
          <w:sz w:val="27"/>
          <w:szCs w:val="27"/>
          <w:rtl w:val="0"/>
          <w:lang w:val="en-US"/>
        </w:rPr>
        <w:t>’</w:t>
      </w:r>
      <w:r>
        <w:rPr>
          <w:rFonts w:ascii="Times New Roman" w:hAnsi="Times New Roman"/>
          <w:sz w:val="27"/>
          <w:szCs w:val="27"/>
          <w:rtl w:val="0"/>
          <w:lang w:val="en-US"/>
        </w:rPr>
        <w:t>s law. Planck</w:t>
      </w:r>
      <w:r>
        <w:rPr>
          <w:rFonts w:ascii="Times New Roman" w:hAnsi="Times New Roman" w:hint="default"/>
          <w:sz w:val="27"/>
          <w:szCs w:val="27"/>
          <w:rtl w:val="0"/>
          <w:lang w:val="en-US"/>
        </w:rPr>
        <w:t>’</w:t>
      </w:r>
      <w:r>
        <w:rPr>
          <w:rFonts w:ascii="Times New Roman" w:hAnsi="Times New Roman"/>
          <w:sz w:val="27"/>
          <w:szCs w:val="27"/>
          <w:rtl w:val="0"/>
          <w:lang w:val="en-US"/>
        </w:rPr>
        <w:t>s formula. Types of noise in the radio-frequency range.</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3.10. The propagation of electromagnetic waves in anisotropic media. Waves in cold plasma. Waves in magnetized ferrite. Faraday effect. The concept of bianisotropy and its types.</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3.11. Basic principles and applications of numerical methods in electrodynamics: the method of moments, the finite element method, the method of finite differences in the time domain.</w:t>
      </w:r>
    </w:p>
    <w:p>
      <w:pPr>
        <w:pStyle w:val="Normal.0"/>
        <w:spacing w:line="240" w:lineRule="auto"/>
        <w:ind w:firstLine="284"/>
        <w:rPr>
          <w:rFonts w:ascii="Times New Roman" w:cs="Times New Roman" w:hAnsi="Times New Roman" w:eastAsia="Times New Roman"/>
          <w:sz w:val="27"/>
          <w:szCs w:val="27"/>
          <w:lang w:val="en-US"/>
        </w:rPr>
      </w:pPr>
      <w:r>
        <w:rPr>
          <w:rFonts w:ascii="Times New Roman" w:hAnsi="Times New Roman"/>
          <w:sz w:val="27"/>
          <w:szCs w:val="27"/>
          <w:rtl w:val="0"/>
          <w:lang w:val="en-US"/>
        </w:rPr>
        <w:t>3.12. The propagation of radio waves near the surface of the Earth. Scattering and absorption of radio waves in the troposphere. The tropospheric waveguide. The propagation of radio waves in the ionosphere. Dispersion and absorption of radio waves in the ionospheric plasma. Ionospheric refraction. Atmospheric transparency windows: communication with space objects.</w:t>
      </w:r>
    </w:p>
    <w:p>
      <w:pPr>
        <w:pStyle w:val="Normal.0"/>
        <w:spacing w:line="240" w:lineRule="auto"/>
        <w:jc w:val="center"/>
        <w:rPr>
          <w:rFonts w:ascii="Times New Roman" w:cs="Times New Roman" w:hAnsi="Times New Roman" w:eastAsia="Times New Roman"/>
          <w:b w:val="1"/>
          <w:bCs w:val="1"/>
          <w:sz w:val="27"/>
          <w:szCs w:val="27"/>
          <w:lang w:val="en-US"/>
        </w:rPr>
      </w:pPr>
    </w:p>
    <w:p>
      <w:pPr>
        <w:pStyle w:val="Normal.0"/>
        <w:spacing w:line="240" w:lineRule="auto"/>
        <w:jc w:val="center"/>
        <w:rPr>
          <w:rFonts w:ascii="Times New Roman" w:cs="Times New Roman" w:hAnsi="Times New Roman" w:eastAsia="Times New Roman"/>
          <w:b w:val="1"/>
          <w:bCs w:val="1"/>
          <w:sz w:val="27"/>
          <w:szCs w:val="27"/>
          <w:lang w:val="en-US"/>
        </w:rPr>
      </w:pPr>
    </w:p>
    <w:p>
      <w:pPr>
        <w:pStyle w:val="Normal.0"/>
        <w:spacing w:line="240" w:lineRule="auto"/>
        <w:jc w:val="center"/>
        <w:rPr>
          <w:rFonts w:ascii="Times New Roman" w:cs="Times New Roman" w:hAnsi="Times New Roman" w:eastAsia="Times New Roman"/>
          <w:b w:val="1"/>
          <w:bCs w:val="1"/>
          <w:sz w:val="27"/>
          <w:szCs w:val="27"/>
          <w:lang w:val="en-US"/>
        </w:rPr>
      </w:pPr>
      <w:r>
        <w:rPr>
          <w:rFonts w:ascii="Times New Roman" w:hAnsi="Times New Roman"/>
          <w:b w:val="1"/>
          <w:bCs w:val="1"/>
          <w:sz w:val="27"/>
          <w:szCs w:val="27"/>
          <w:rtl w:val="0"/>
          <w:lang w:val="en-US"/>
        </w:rPr>
        <w:t>References</w:t>
      </w:r>
    </w:p>
    <w:p>
      <w:pPr>
        <w:pStyle w:val="Normal.0"/>
        <w:spacing w:line="240" w:lineRule="auto"/>
        <w:jc w:val="center"/>
        <w:rPr>
          <w:rFonts w:ascii="Times New Roman" w:cs="Times New Roman" w:hAnsi="Times New Roman" w:eastAsia="Times New Roman"/>
          <w:sz w:val="27"/>
          <w:szCs w:val="27"/>
          <w:lang w:val="en-US"/>
        </w:rPr>
      </w:pPr>
      <w:r>
        <w:rPr>
          <w:rFonts w:ascii="Times New Roman" w:hAnsi="Times New Roman"/>
          <w:sz w:val="27"/>
          <w:szCs w:val="27"/>
          <w:rtl w:val="0"/>
          <w:lang w:val="en-US"/>
        </w:rPr>
        <w:t>Basic part</w:t>
      </w:r>
    </w:p>
    <w:p>
      <w:pPr>
        <w:pStyle w:val="Normal.0"/>
        <w:spacing w:line="240" w:lineRule="auto"/>
        <w:jc w:val="center"/>
        <w:rPr>
          <w:rFonts w:ascii="Times New Roman" w:cs="Times New Roman" w:hAnsi="Times New Roman" w:eastAsia="Times New Roman"/>
          <w:sz w:val="27"/>
          <w:szCs w:val="27"/>
          <w:lang w:val="en-US"/>
        </w:rPr>
      </w:pPr>
    </w:p>
    <w:p>
      <w:pPr>
        <w:pStyle w:val="Normal.0"/>
        <w:spacing w:line="240" w:lineRule="auto"/>
        <w:jc w:val="center"/>
        <w:rPr>
          <w:rFonts w:ascii="Times New Roman" w:cs="Times New Roman" w:hAnsi="Times New Roman" w:eastAsia="Times New Roman"/>
          <w:sz w:val="27"/>
          <w:szCs w:val="27"/>
          <w:lang w:val="en-US"/>
        </w:rPr>
      </w:pP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1. Classical electrodynamics. J. Jackson. Wiley, New York, NY, 3rd ed. edition, (1999)</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2. Electromagnetic Theory. J. Stratton. McGraw-Hill Companies (New York), 1 edition, (1941)</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3. Theory of Diffraction. H. H</w:t>
      </w:r>
      <w:r>
        <w:rPr>
          <w:rFonts w:ascii="Times New Roman" w:hAnsi="Times New Roman" w:hint="default"/>
          <w:sz w:val="27"/>
          <w:szCs w:val="27"/>
          <w:rtl w:val="0"/>
          <w:lang w:val="en-US"/>
        </w:rPr>
        <w:t>ö</w:t>
      </w:r>
      <w:r>
        <w:rPr>
          <w:rFonts w:ascii="Times New Roman" w:hAnsi="Times New Roman"/>
          <w:sz w:val="27"/>
          <w:szCs w:val="27"/>
          <w:rtl w:val="0"/>
          <w:lang w:val="en-US"/>
        </w:rPr>
        <w:t>nl, A. W. Maue, R. Westpfahl, Department of the Navy, Naval Intelligence Support Center, (1978)</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4. Antennas and radiowave propagation. Robert E. Collin, McGraw-Hill Higher Education, (1985)</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5. The physics of vibrations and waves, Herbert John Pain, Wiley, (1993)</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 xml:space="preserve">6. Electromagnetic Waves: Propagation in Complex Matter. Ahmed Kishk, BoD </w:t>
      </w:r>
      <w:r>
        <w:rPr>
          <w:rFonts w:ascii="Times New Roman" w:hAnsi="Times New Roman" w:hint="default"/>
          <w:sz w:val="27"/>
          <w:szCs w:val="27"/>
          <w:rtl w:val="0"/>
          <w:lang w:val="en-US"/>
        </w:rPr>
        <w:t xml:space="preserve">– </w:t>
      </w:r>
      <w:r>
        <w:rPr>
          <w:rFonts w:ascii="Times New Roman" w:hAnsi="Times New Roman"/>
          <w:sz w:val="27"/>
          <w:szCs w:val="27"/>
          <w:rtl w:val="0"/>
          <w:lang w:val="en-US"/>
        </w:rPr>
        <w:t>Books on Demand, (2011)</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7. Computational Electromagnetics. Thomas Rylander, P</w:t>
      </w:r>
      <w:r>
        <w:rPr>
          <w:rFonts w:ascii="Times New Roman" w:hAnsi="Times New Roman" w:hint="default"/>
          <w:sz w:val="27"/>
          <w:szCs w:val="27"/>
          <w:rtl w:val="0"/>
          <w:lang w:val="en-US"/>
        </w:rPr>
        <w:t>ä</w:t>
      </w:r>
      <w:r>
        <w:rPr>
          <w:rFonts w:ascii="Times New Roman" w:hAnsi="Times New Roman"/>
          <w:sz w:val="27"/>
          <w:szCs w:val="27"/>
          <w:rtl w:val="0"/>
          <w:lang w:val="en-US"/>
        </w:rPr>
        <w:t>r Ingelstr</w:t>
      </w:r>
      <w:r>
        <w:rPr>
          <w:rFonts w:ascii="Times New Roman" w:hAnsi="Times New Roman" w:hint="default"/>
          <w:sz w:val="27"/>
          <w:szCs w:val="27"/>
          <w:rtl w:val="0"/>
          <w:lang w:val="en-US"/>
        </w:rPr>
        <w:t>ö</w:t>
      </w:r>
      <w:r>
        <w:rPr>
          <w:rFonts w:ascii="Times New Roman" w:hAnsi="Times New Roman"/>
          <w:sz w:val="27"/>
          <w:szCs w:val="27"/>
          <w:rtl w:val="0"/>
          <w:lang w:val="en-US"/>
        </w:rPr>
        <w:t>m, Anders Bondeson, Springer Science &amp; Business Media, (2012)</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8. An Introduction To Electromagnetic Wave Propagation And Antennas. Shane Cloude, CRC Press, (1995)</w:t>
      </w:r>
    </w:p>
    <w:p>
      <w:pPr>
        <w:pStyle w:val="Normal.0"/>
        <w:spacing w:line="240" w:lineRule="auto"/>
        <w:jc w:val="center"/>
        <w:rPr>
          <w:rFonts w:ascii="Times New Roman" w:cs="Times New Roman" w:hAnsi="Times New Roman" w:eastAsia="Times New Roman"/>
          <w:b w:val="1"/>
          <w:bCs w:val="1"/>
          <w:sz w:val="27"/>
          <w:szCs w:val="27"/>
          <w:lang w:val="en-US"/>
        </w:rPr>
      </w:pPr>
      <w:r>
        <w:rPr>
          <w:rFonts w:ascii="Times New Roman" w:hAnsi="Times New Roman"/>
          <w:b w:val="1"/>
          <w:bCs w:val="1"/>
          <w:sz w:val="27"/>
          <w:szCs w:val="27"/>
          <w:rtl w:val="0"/>
          <w:lang w:val="en-US"/>
        </w:rPr>
        <w:t>Further reading</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1. Theory of Edge Diffraction in Electromagnetics: Origination and Validation of the Physical Theory of Diffraction, P.Ya. Ufimtsev, Institution of Engineering and Technology, (2009)</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2. Composite Media with Weak Spatial Dispersion, Constantin Simovski, CRC Press, (2018)</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3. Analytical Modeling in Applied Electromagnetics, Sergei Tretyakov, Artech House, (2003)</w:t>
      </w:r>
    </w:p>
    <w:p>
      <w:pPr>
        <w:pStyle w:val="Normal.0"/>
        <w:spacing w:line="240" w:lineRule="auto"/>
        <w:rPr>
          <w:rFonts w:ascii="Times New Roman" w:cs="Times New Roman" w:hAnsi="Times New Roman" w:eastAsia="Times New Roman"/>
          <w:sz w:val="27"/>
          <w:szCs w:val="27"/>
          <w:lang w:val="en-US"/>
        </w:rPr>
      </w:pPr>
      <w:r>
        <w:rPr>
          <w:rFonts w:ascii="Times New Roman" w:hAnsi="Times New Roman"/>
          <w:sz w:val="27"/>
          <w:szCs w:val="27"/>
          <w:rtl w:val="0"/>
          <w:lang w:val="en-US"/>
        </w:rPr>
        <w:t>4. Theory and Phenomena of Metamaterials, Filippo Capolino, CRC Press, (2017)</w:t>
      </w:r>
    </w:p>
    <w:p>
      <w:pPr>
        <w:pStyle w:val="Normal.0"/>
        <w:spacing w:line="240" w:lineRule="auto"/>
        <w:rPr>
          <w:rFonts w:ascii="Times New Roman" w:cs="Times New Roman" w:hAnsi="Times New Roman" w:eastAsia="Times New Roman"/>
          <w:sz w:val="27"/>
          <w:szCs w:val="27"/>
        </w:rPr>
      </w:pPr>
      <w:r>
        <w:rPr>
          <w:rFonts w:ascii="Times New Roman" w:hAnsi="Times New Roman"/>
          <w:sz w:val="27"/>
          <w:szCs w:val="27"/>
          <w:rtl w:val="0"/>
          <w:lang w:val="en-US"/>
        </w:rPr>
        <w:t xml:space="preserve">5. Krasnok, Alexander E., et al. </w:t>
      </w:r>
      <w:r>
        <w:rPr>
          <w:rFonts w:ascii="Times New Roman" w:hAnsi="Times New Roman"/>
          <w:sz w:val="27"/>
          <w:szCs w:val="27"/>
          <w:rtl w:val="0"/>
          <w:lang w:val="ru-RU"/>
        </w:rPr>
        <w:t>"Superdirective dielectric nanoantennas." Nanoscale 6.13 (2014): 7354-7361.</w:t>
      </w:r>
    </w:p>
    <w:p>
      <w:pPr>
        <w:pStyle w:val="Normal.0"/>
        <w:spacing w:line="360" w:lineRule="auto"/>
        <w:jc w:val="both"/>
        <w:rPr>
          <w:outline w:val="0"/>
          <w:color w:val="000000"/>
          <w:u w:color="000000"/>
          <w14:textFill>
            <w14:solidFill>
              <w14:srgbClr w14:val="000000"/>
            </w14:solidFill>
          </w14:textFill>
        </w:rPr>
      </w:pPr>
    </w:p>
    <w:p>
      <w:pPr>
        <w:pStyle w:val="Normal.0"/>
        <w:spacing w:line="360" w:lineRule="auto"/>
        <w:jc w:val="both"/>
      </w:pPr>
      <w:r>
        <w:rPr>
          <w:rFonts w:ascii="Arial Unicode MS" w:cs="Arial Unicode MS" w:hAnsi="Arial Unicode MS" w:eastAsia="Arial Unicode MS"/>
          <w:b w:val="0"/>
          <w:bCs w:val="0"/>
          <w:i w:val="0"/>
          <w:iCs w:val="0"/>
          <w:sz w:val="28"/>
          <w:szCs w:val="28"/>
        </w:rPr>
        <w:br w:type="page"/>
      </w:r>
    </w:p>
    <w:p>
      <w:pPr>
        <w:pStyle w:val="По умолчанию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01.04.05 </w:t>
      </w:r>
      <w:r>
        <w:rPr>
          <w:rFonts w:ascii="Times New Roman" w:hAnsi="Times New Roman" w:hint="default"/>
          <w:b w:val="1"/>
          <w:bCs w:val="1"/>
          <w:sz w:val="28"/>
          <w:szCs w:val="28"/>
          <w:rtl w:val="0"/>
          <w:lang w:val="ru-RU"/>
        </w:rPr>
        <w:t>«Оптика»</w:t>
      </w:r>
    </w:p>
    <w:p>
      <w:pPr>
        <w:pStyle w:val="По умолчанию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both"/>
        <w:rPr>
          <w:rFonts w:ascii="Times New Roman" w:cs="Times New Roman" w:hAnsi="Times New Roman" w:eastAsia="Times New Roman"/>
          <w:b w:val="1"/>
          <w:bCs w:val="1"/>
          <w:sz w:val="28"/>
          <w:szCs w:val="28"/>
        </w:rPr>
      </w:pP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Уравнения Максвелла в пустом пространстве и в веществе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Заряды и токи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Материальные уравнения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Неоднородные и однородные волновые уравнения</w:t>
      </w:r>
      <w:r>
        <w:rPr>
          <w:rFonts w:ascii="Times New Roman" w:hAnsi="Times New Roman"/>
          <w:sz w:val="28"/>
          <w:szCs w:val="28"/>
          <w:rtl w:val="0"/>
          <w:lang w:val="en-US"/>
        </w:rPr>
        <w:t>.</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Баланс энергии поля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Вектор Пойтинга</w:t>
      </w:r>
      <w:r>
        <w:rPr>
          <w:rFonts w:ascii="Times New Roman" w:hAnsi="Times New Roman"/>
          <w:sz w:val="28"/>
          <w:szCs w:val="28"/>
          <w:rtl w:val="0"/>
          <w:lang w:val="ru-RU"/>
        </w:rPr>
        <w:t>.</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Волновое уравнение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Плоские и сферические волны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Фазовая и групповая скорости света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Поляризация света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Параметры Стокса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Сфера Пуанкаре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Типы поляризационных устройств</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Отражение и преломление света на границе раздела изотропных сред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Формулы Френеля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Полное внутреннее отражение</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Комплексная диэлектрическая проницаемость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Отражение света от поверхности проводника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Глубина проникновения</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Распространение света в анизотропных и гиротропных средах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Волновые поверхности в кристаллах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Лучи и волновые нормали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Эллипсоид Френеля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Оптические свойства одноосных и двуосных кристаллов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Двойное лучепреломление</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Электрооптические эффекты Керра и Поккельса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Оптическая активность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Эффект Фарадея</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Геометрическая 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Геометрооптическое приближение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Уравнение эйконала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Область применения лучевого приближения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Принцип Ферма</w:t>
      </w:r>
      <w:r>
        <w:rPr>
          <w:rFonts w:ascii="Times New Roman" w:hAnsi="Times New Roman"/>
          <w:sz w:val="28"/>
          <w:szCs w:val="28"/>
          <w:rtl w:val="0"/>
          <w:lang w:val="ru-RU"/>
        </w:rPr>
        <w:t>.</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Понятие оптического изображения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Параксиальное приближение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Преломление на сферической поверхности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Сферические зеркала и линзы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Образование каустик в оптических системах</w:t>
      </w:r>
      <w:r>
        <w:rPr>
          <w:rFonts w:ascii="Times New Roman" w:hAnsi="Times New Roman"/>
          <w:sz w:val="28"/>
          <w:szCs w:val="28"/>
          <w:rtl w:val="0"/>
          <w:lang w:val="ru-RU"/>
        </w:rPr>
        <w:t>.</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Интерференция частично когерентного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Комплексная степень когерентности</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Двулучевая и многолучевая интерференция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Многослойные покрытия</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Дифракция Френеля и Фраунгофера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Влияние дифракции на разрешающую силу систем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образующих изображение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Дифракционная решетка</w:t>
      </w:r>
      <w:r>
        <w:rPr>
          <w:rFonts w:ascii="Times New Roman" w:hAnsi="Times New Roman"/>
          <w:sz w:val="28"/>
          <w:szCs w:val="28"/>
          <w:rtl w:val="0"/>
          <w:lang w:val="ru-RU"/>
        </w:rPr>
        <w:t>.</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Классическая теория взаимодействия излучения с веществом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Резонансное приближение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Нормальная и Аномальная дисперсии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Соотношения Крамерса</w:t>
      </w:r>
      <w:r>
        <w:rPr>
          <w:rFonts w:ascii="Times New Roman" w:hAnsi="Times New Roman"/>
          <w:sz w:val="28"/>
          <w:szCs w:val="28"/>
          <w:rtl w:val="0"/>
          <w:lang w:val="ru-RU"/>
        </w:rPr>
        <w:t>-</w:t>
      </w:r>
      <w:r>
        <w:rPr>
          <w:rFonts w:ascii="Times New Roman" w:hAnsi="Times New Roman" w:hint="default"/>
          <w:sz w:val="28"/>
          <w:szCs w:val="28"/>
          <w:rtl w:val="0"/>
          <w:lang w:val="ru-RU"/>
        </w:rPr>
        <w:t>Кронига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Законы теплового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Формула Планка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Квантование поля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Операторы рождения и уничтожения фотонов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Гамильтониан квантованного поля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Коммутационные соотношения для операторов поля</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Однофотонные и многофотонные процессы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Вероятности спонтанных и вынужденных переходов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Коэффициенты Эйнштейна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Квадрупольные и магнито</w:t>
      </w:r>
      <w:r>
        <w:rPr>
          <w:rFonts w:ascii="Times New Roman" w:hAnsi="Times New Roman"/>
          <w:sz w:val="28"/>
          <w:szCs w:val="28"/>
          <w:rtl w:val="0"/>
          <w:lang w:val="ru-RU"/>
        </w:rPr>
        <w:t>-</w:t>
      </w:r>
      <w:r>
        <w:rPr>
          <w:rFonts w:ascii="Times New Roman" w:hAnsi="Times New Roman" w:hint="default"/>
          <w:sz w:val="28"/>
          <w:szCs w:val="28"/>
          <w:rtl w:val="0"/>
          <w:lang w:val="ru-RU"/>
        </w:rPr>
        <w:t>дипольные переходы</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Кооперативные эффекты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Сверхизлучение</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Комбинационное рассеяние света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Нелинейные восприимчивости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Распространение волн в нелинейной среде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 медленно меняющихся амплитуд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Условие синхронизма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Генерация оптических гармоник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Трехволновое взаимодействие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Параметрическое преобразование частоты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Самофокусировка света</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Временная и пространственная когерентность световых полей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корреляционные функции первого и высших порядков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Спектральное представление</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Оптически индуцированные электронные переходы в идеальных полупроводниках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Длинноволновый край поглощения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Взаимодействие света с фононной подсистемой</w:t>
      </w:r>
      <w:r>
        <w:rPr>
          <w:rFonts w:ascii="Times New Roman" w:hAnsi="Times New Roman"/>
          <w:sz w:val="28"/>
          <w:szCs w:val="28"/>
          <w:rtl w:val="0"/>
          <w:lang w:val="ru-RU"/>
        </w:rPr>
        <w:t>.</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Запрещенная зона и область прозрачности в диэлектрических кристаллах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Экситоны Ванье</w:t>
      </w:r>
      <w:r>
        <w:rPr>
          <w:rFonts w:ascii="Times New Roman" w:hAnsi="Times New Roman"/>
          <w:sz w:val="28"/>
          <w:szCs w:val="28"/>
          <w:rtl w:val="0"/>
          <w:lang w:val="ru-RU"/>
        </w:rPr>
        <w:t>-</w:t>
      </w:r>
      <w:r>
        <w:rPr>
          <w:rFonts w:ascii="Times New Roman" w:hAnsi="Times New Roman" w:hint="default"/>
          <w:sz w:val="28"/>
          <w:szCs w:val="28"/>
          <w:rtl w:val="0"/>
          <w:lang w:val="ru-RU"/>
        </w:rPr>
        <w:t>Мотта и Френкеля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Область фундаментального поглощения</w:t>
      </w:r>
      <w:r>
        <w:rPr>
          <w:rFonts w:ascii="Times New Roman" w:hAnsi="Times New Roman"/>
          <w:sz w:val="28"/>
          <w:szCs w:val="28"/>
          <w:rtl w:val="0"/>
          <w:lang w:val="ru-RU"/>
        </w:rPr>
        <w:t xml:space="preserve">. </w:t>
      </w:r>
    </w:p>
    <w:p>
      <w:pPr>
        <w:pStyle w:val="List Paragraph"/>
        <w:numPr>
          <w:ilvl w:val="0"/>
          <w:numId w:val="1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Люминесценция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Классификация люминесценции по длительности свечения и способу ее возбуждения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Закон Стокса</w:t>
      </w:r>
      <w:r>
        <w:rPr>
          <w:rFonts w:ascii="Times New Roman" w:hAnsi="Times New Roman"/>
          <w:sz w:val="28"/>
          <w:szCs w:val="28"/>
          <w:rtl w:val="0"/>
          <w:lang w:val="ru-RU"/>
        </w:rPr>
        <w:t>-</w:t>
      </w:r>
      <w:r>
        <w:rPr>
          <w:rFonts w:ascii="Times New Roman" w:hAnsi="Times New Roman" w:hint="default"/>
          <w:sz w:val="28"/>
          <w:szCs w:val="28"/>
          <w:rtl w:val="0"/>
          <w:lang w:val="ru-RU"/>
        </w:rPr>
        <w:t>Ломмеля</w:t>
      </w:r>
      <w:r>
        <w:rPr>
          <w:rFonts w:ascii="Times New Roman" w:hAnsi="Times New Roman"/>
          <w:sz w:val="28"/>
          <w:szCs w:val="28"/>
          <w:rtl w:val="0"/>
          <w:lang w:val="ru-RU"/>
        </w:rPr>
        <w:t xml:space="preserve">. </w:t>
      </w:r>
    </w:p>
    <w:p>
      <w:pPr>
        <w:pStyle w:val="По умолчанию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Рекомендованная литература для профиля </w:t>
      </w:r>
      <w:r>
        <w:rPr>
          <w:rFonts w:ascii="Times New Roman" w:hAnsi="Times New Roman"/>
          <w:b w:val="1"/>
          <w:bCs w:val="1"/>
          <w:sz w:val="28"/>
          <w:szCs w:val="28"/>
          <w:rtl w:val="0"/>
          <w:lang w:val="ru-RU"/>
        </w:rPr>
        <w:t xml:space="preserve">01.04.05 </w:t>
      </w:r>
      <w:r>
        <w:rPr>
          <w:rFonts w:ascii="Times New Roman" w:hAnsi="Times New Roman" w:hint="default"/>
          <w:b w:val="1"/>
          <w:bCs w:val="1"/>
          <w:sz w:val="28"/>
          <w:szCs w:val="28"/>
          <w:rtl w:val="0"/>
          <w:lang w:val="ru-RU"/>
        </w:rPr>
        <w:t>«Оптика»</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Борн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Вольф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Основы оптики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1970.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Королев Ф</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Теоретическая 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Высшая школа</w:t>
      </w:r>
      <w:r>
        <w:rPr>
          <w:rFonts w:ascii="Times New Roman" w:hAnsi="Times New Roman"/>
          <w:sz w:val="28"/>
          <w:szCs w:val="28"/>
          <w:rtl w:val="0"/>
          <w:lang w:val="ru-RU"/>
        </w:rPr>
        <w:t xml:space="preserve">, 1966.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Матвеев А</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Высшая школа</w:t>
      </w:r>
      <w:r>
        <w:rPr>
          <w:rFonts w:ascii="Times New Roman" w:hAnsi="Times New Roman"/>
          <w:sz w:val="28"/>
          <w:szCs w:val="28"/>
          <w:rtl w:val="0"/>
          <w:lang w:val="ru-RU"/>
        </w:rPr>
        <w:t xml:space="preserve">, 1985.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Сивухин Д</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Общий курс физики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1980.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Шерклиф 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Поляризованный свет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1965.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Ахманов С</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Дьяков Ю</w:t>
      </w:r>
      <w:r>
        <w:rPr>
          <w:rFonts w:ascii="Times New Roman" w:hAnsi="Times New Roman"/>
          <w:sz w:val="28"/>
          <w:szCs w:val="28"/>
          <w:rtl w:val="0"/>
          <w:lang w:val="ru-RU"/>
        </w:rPr>
        <w:t>.</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Чиркин А</w:t>
      </w:r>
      <w:r>
        <w:rPr>
          <w:rFonts w:ascii="Times New Roman" w:hAnsi="Times New Roman"/>
          <w:sz w:val="28"/>
          <w:szCs w:val="28"/>
          <w:rtl w:val="0"/>
          <w:lang w:val="ru-RU"/>
        </w:rPr>
        <w:t>.</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статистическую радиофизику и опти</w:t>
      </w:r>
      <w:r>
        <w:rPr>
          <w:rFonts w:ascii="Times New Roman" w:hAnsi="Times New Roman"/>
          <w:sz w:val="28"/>
          <w:szCs w:val="28"/>
          <w:rtl w:val="0"/>
          <w:lang w:val="ru-RU"/>
        </w:rPr>
        <w:t>-</w:t>
      </w:r>
      <w:r>
        <w:rPr>
          <w:rFonts w:ascii="Times New Roman" w:hAnsi="Times New Roman" w:hint="default"/>
          <w:sz w:val="28"/>
          <w:szCs w:val="28"/>
          <w:rtl w:val="0"/>
          <w:lang w:val="ru-RU"/>
        </w:rPr>
        <w:t>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1981.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Гудмен 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Статистическая 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1988.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Мандель 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Вольф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Оптическая когерентность и квантовая 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Физматлит</w:t>
      </w:r>
      <w:r>
        <w:rPr>
          <w:rFonts w:ascii="Times New Roman" w:hAnsi="Times New Roman"/>
          <w:sz w:val="28"/>
          <w:szCs w:val="28"/>
          <w:rtl w:val="0"/>
          <w:lang w:val="ru-RU"/>
        </w:rPr>
        <w:t xml:space="preserve">, 2000.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Солимено 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Крозиньяни Б</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Порто 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Дифракция и волноводное распространение оптиче</w:t>
      </w:r>
      <w:r>
        <w:rPr>
          <w:rFonts w:ascii="Times New Roman" w:hAnsi="Times New Roman"/>
          <w:sz w:val="28"/>
          <w:szCs w:val="28"/>
          <w:rtl w:val="0"/>
          <w:lang w:val="ru-RU"/>
        </w:rPr>
        <w:t>-</w:t>
      </w:r>
      <w:r>
        <w:rPr>
          <w:rFonts w:ascii="Times New Roman" w:hAnsi="Times New Roman" w:hint="default"/>
          <w:sz w:val="28"/>
          <w:szCs w:val="28"/>
          <w:rtl w:val="0"/>
          <w:lang w:val="ru-RU"/>
        </w:rPr>
        <w:t>ского излучения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1989.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Пантел 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Путхоф 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Основы квантовой электроники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1972.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Клышко Д</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Физические основы квантовой электроники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1986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Шен И</w:t>
      </w:r>
      <w:r>
        <w:rPr>
          <w:rFonts w:ascii="Times New Roman" w:hAnsi="Times New Roman"/>
          <w:sz w:val="28"/>
          <w:szCs w:val="28"/>
          <w:rtl w:val="0"/>
          <w:lang w:val="ru-RU"/>
        </w:rPr>
        <w:t>.</w:t>
      </w:r>
      <w:r>
        <w:rPr>
          <w:rFonts w:ascii="Times New Roman" w:hAnsi="Times New Roman" w:hint="default"/>
          <w:sz w:val="28"/>
          <w:szCs w:val="28"/>
          <w:rtl w:val="0"/>
          <w:lang w:val="ru-RU"/>
        </w:rPr>
        <w:t>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Принципы нелинейной оптики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1989.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Ельяшевич М</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Атомная и молекулярная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Физматгиз</w:t>
      </w:r>
      <w:r>
        <w:rPr>
          <w:rFonts w:ascii="Times New Roman" w:hAnsi="Times New Roman"/>
          <w:sz w:val="28"/>
          <w:szCs w:val="28"/>
          <w:rtl w:val="0"/>
          <w:lang w:val="ru-RU"/>
        </w:rPr>
        <w:t xml:space="preserve">, 1962.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Собельман И</w:t>
      </w:r>
      <w:r>
        <w:rPr>
          <w:rFonts w:ascii="Times New Roman" w:hAnsi="Times New Roman"/>
          <w:sz w:val="28"/>
          <w:szCs w:val="28"/>
          <w:rtl w:val="0"/>
          <w:lang w:val="ru-RU"/>
        </w:rPr>
        <w:t>.</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теорию атомных спектров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Физматгиз</w:t>
      </w:r>
      <w:r>
        <w:rPr>
          <w:rFonts w:ascii="Times New Roman" w:hAnsi="Times New Roman"/>
          <w:sz w:val="28"/>
          <w:szCs w:val="28"/>
          <w:rtl w:val="0"/>
          <w:lang w:val="ru-RU"/>
        </w:rPr>
        <w:t xml:space="preserve">, 1963.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Киттель Ч</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физику твердого тела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1978.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Васильев А</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Михайлин В</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спектроскопию твердого тела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Изд</w:t>
      </w:r>
      <w:r>
        <w:rPr>
          <w:rFonts w:ascii="Times New Roman" w:hAnsi="Times New Roman"/>
          <w:sz w:val="28"/>
          <w:szCs w:val="28"/>
          <w:rtl w:val="0"/>
          <w:lang w:val="ru-RU"/>
        </w:rPr>
        <w:t>-</w:t>
      </w:r>
      <w:r>
        <w:rPr>
          <w:rFonts w:ascii="Times New Roman" w:hAnsi="Times New Roman" w:hint="default"/>
          <w:sz w:val="28"/>
          <w:szCs w:val="28"/>
          <w:rtl w:val="0"/>
          <w:lang w:val="ru-RU"/>
        </w:rPr>
        <w:t>во МГУ</w:t>
      </w:r>
      <w:r>
        <w:rPr>
          <w:rFonts w:ascii="Times New Roman" w:hAnsi="Times New Roman"/>
          <w:sz w:val="28"/>
          <w:szCs w:val="28"/>
          <w:rtl w:val="0"/>
          <w:lang w:val="ru-RU"/>
        </w:rPr>
        <w:t xml:space="preserve">, 1987.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Левшин Л</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Салецкий А</w:t>
      </w:r>
      <w:r>
        <w:rPr>
          <w:rFonts w:ascii="Times New Roman" w:hAnsi="Times New Roman"/>
          <w:sz w:val="28"/>
          <w:szCs w:val="28"/>
          <w:rtl w:val="0"/>
          <w:lang w:val="ru-RU"/>
        </w:rPr>
        <w:t>.</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Люминесценция и ее измерения</w:t>
      </w:r>
      <w:r>
        <w:rPr>
          <w:rFonts w:ascii="Times New Roman" w:hAnsi="Times New Roman"/>
          <w:sz w:val="28"/>
          <w:szCs w:val="28"/>
          <w:rtl w:val="0"/>
          <w:lang w:val="ru-RU"/>
        </w:rPr>
        <w:t>. (</w:t>
      </w:r>
      <w:r>
        <w:rPr>
          <w:rFonts w:ascii="Times New Roman" w:hAnsi="Times New Roman" w:hint="default"/>
          <w:sz w:val="28"/>
          <w:szCs w:val="28"/>
          <w:rtl w:val="0"/>
          <w:lang w:val="ru-RU"/>
        </w:rPr>
        <w:t>молекулярная люминесцен</w:t>
      </w:r>
      <w:r>
        <w:rPr>
          <w:rFonts w:ascii="Times New Roman" w:hAnsi="Times New Roman"/>
          <w:sz w:val="28"/>
          <w:szCs w:val="28"/>
          <w:rtl w:val="0"/>
          <w:lang w:val="ru-RU"/>
        </w:rPr>
        <w:t>-</w:t>
      </w:r>
      <w:r>
        <w:rPr>
          <w:rFonts w:ascii="Times New Roman" w:hAnsi="Times New Roman" w:hint="default"/>
          <w:sz w:val="28"/>
          <w:szCs w:val="28"/>
          <w:rtl w:val="0"/>
          <w:lang w:val="ru-RU"/>
        </w:rPr>
        <w:t>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Изд</w:t>
      </w:r>
      <w:r>
        <w:rPr>
          <w:rFonts w:ascii="Times New Roman" w:hAnsi="Times New Roman"/>
          <w:sz w:val="28"/>
          <w:szCs w:val="28"/>
          <w:rtl w:val="0"/>
          <w:lang w:val="ru-RU"/>
        </w:rPr>
        <w:t>-</w:t>
      </w:r>
      <w:r>
        <w:rPr>
          <w:rFonts w:ascii="Times New Roman" w:hAnsi="Times New Roman" w:hint="default"/>
          <w:sz w:val="28"/>
          <w:szCs w:val="28"/>
          <w:rtl w:val="0"/>
          <w:lang w:val="ru-RU"/>
        </w:rPr>
        <w:t>во МГУ</w:t>
      </w:r>
      <w:r>
        <w:rPr>
          <w:rFonts w:ascii="Times New Roman" w:hAnsi="Times New Roman"/>
          <w:sz w:val="28"/>
          <w:szCs w:val="28"/>
          <w:rtl w:val="0"/>
          <w:lang w:val="ru-RU"/>
        </w:rPr>
        <w:t xml:space="preserve">, 1989.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Гурвич А</w:t>
      </w:r>
      <w:r>
        <w:rPr>
          <w:rFonts w:ascii="Times New Roman" w:hAnsi="Times New Roman"/>
          <w:sz w:val="28"/>
          <w:szCs w:val="28"/>
          <w:rtl w:val="0"/>
          <w:lang w:val="ru-RU"/>
        </w:rPr>
        <w:t>.</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физическую химию кристаллофосфоров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Высшая школа</w:t>
      </w:r>
      <w:r>
        <w:rPr>
          <w:rFonts w:ascii="Times New Roman" w:hAnsi="Times New Roman"/>
          <w:sz w:val="28"/>
          <w:szCs w:val="28"/>
          <w:rtl w:val="0"/>
          <w:lang w:val="ru-RU"/>
        </w:rPr>
        <w:t xml:space="preserve">, 1971.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Лебедева В</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Экспериментальная 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Изд</w:t>
      </w:r>
      <w:r>
        <w:rPr>
          <w:rFonts w:ascii="Times New Roman" w:hAnsi="Times New Roman"/>
          <w:sz w:val="28"/>
          <w:szCs w:val="28"/>
          <w:rtl w:val="0"/>
          <w:lang w:val="ru-RU"/>
        </w:rPr>
        <w:t>-</w:t>
      </w:r>
      <w:r>
        <w:rPr>
          <w:rFonts w:ascii="Times New Roman" w:hAnsi="Times New Roman" w:hint="default"/>
          <w:sz w:val="28"/>
          <w:szCs w:val="28"/>
          <w:rtl w:val="0"/>
          <w:lang w:val="ru-RU"/>
        </w:rPr>
        <w:t>во МГУ</w:t>
      </w:r>
      <w:r>
        <w:rPr>
          <w:rFonts w:ascii="Times New Roman" w:hAnsi="Times New Roman"/>
          <w:sz w:val="28"/>
          <w:szCs w:val="28"/>
          <w:rtl w:val="0"/>
          <w:lang w:val="ru-RU"/>
        </w:rPr>
        <w:t xml:space="preserve">, 1994.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Левшин Л</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Салецкий А</w:t>
      </w:r>
      <w:r>
        <w:rPr>
          <w:rFonts w:ascii="Times New Roman" w:hAnsi="Times New Roman"/>
          <w:sz w:val="28"/>
          <w:szCs w:val="28"/>
          <w:rtl w:val="0"/>
          <w:lang w:val="ru-RU"/>
        </w:rPr>
        <w:t>.</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Оптические методы исследования молекулярных систем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w:t>
      </w:r>
      <w:r>
        <w:rPr>
          <w:rFonts w:ascii="Times New Roman" w:hAnsi="Times New Roman"/>
          <w:sz w:val="28"/>
          <w:szCs w:val="28"/>
          <w:rtl w:val="0"/>
          <w:lang w:val="ru-RU"/>
        </w:rPr>
        <w:t xml:space="preserve">.1: </w:t>
      </w:r>
      <w:r>
        <w:rPr>
          <w:rFonts w:ascii="Times New Roman" w:hAnsi="Times New Roman" w:hint="default"/>
          <w:sz w:val="28"/>
          <w:szCs w:val="28"/>
          <w:rtl w:val="0"/>
          <w:lang w:val="ru-RU"/>
        </w:rPr>
        <w:t>Молекулярная спектроскопия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Изд</w:t>
      </w:r>
      <w:r>
        <w:rPr>
          <w:rFonts w:ascii="Times New Roman" w:hAnsi="Times New Roman"/>
          <w:sz w:val="28"/>
          <w:szCs w:val="28"/>
          <w:rtl w:val="0"/>
          <w:lang w:val="ru-RU"/>
        </w:rPr>
        <w:t>-</w:t>
      </w:r>
      <w:r>
        <w:rPr>
          <w:rFonts w:ascii="Times New Roman" w:hAnsi="Times New Roman" w:hint="default"/>
          <w:sz w:val="28"/>
          <w:szCs w:val="28"/>
          <w:rtl w:val="0"/>
          <w:lang w:val="ru-RU"/>
        </w:rPr>
        <w:t>во МГУ</w:t>
      </w:r>
      <w:r>
        <w:rPr>
          <w:rFonts w:ascii="Times New Roman" w:hAnsi="Times New Roman"/>
          <w:sz w:val="28"/>
          <w:szCs w:val="28"/>
          <w:rtl w:val="0"/>
          <w:lang w:val="ru-RU"/>
        </w:rPr>
        <w:t xml:space="preserve">, 1994.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Тернов И</w:t>
      </w:r>
      <w:r>
        <w:rPr>
          <w:rFonts w:ascii="Times New Roman" w:hAnsi="Times New Roman"/>
          <w:sz w:val="28"/>
          <w:szCs w:val="28"/>
          <w:rtl w:val="0"/>
          <w:lang w:val="ru-RU"/>
        </w:rPr>
        <w:t>.</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Михайлин В</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Синхротронное излучение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Теория и эксперимент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Энерго</w:t>
      </w:r>
      <w:r>
        <w:rPr>
          <w:rFonts w:ascii="Times New Roman" w:hAnsi="Times New Roman"/>
          <w:sz w:val="28"/>
          <w:szCs w:val="28"/>
          <w:rtl w:val="0"/>
          <w:lang w:val="ru-RU"/>
        </w:rPr>
        <w:t>-</w:t>
      </w:r>
      <w:r>
        <w:rPr>
          <w:rFonts w:ascii="Times New Roman" w:hAnsi="Times New Roman" w:hint="default"/>
          <w:sz w:val="28"/>
          <w:szCs w:val="28"/>
          <w:rtl w:val="0"/>
          <w:lang w:val="ru-RU"/>
        </w:rPr>
        <w:t>атомиздат</w:t>
      </w:r>
      <w:r>
        <w:rPr>
          <w:rFonts w:ascii="Times New Roman" w:hAnsi="Times New Roman"/>
          <w:sz w:val="28"/>
          <w:szCs w:val="28"/>
          <w:rtl w:val="0"/>
          <w:lang w:val="ru-RU"/>
        </w:rPr>
        <w:t xml:space="preserve">, 1986.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Гудмен 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фурье</w:t>
      </w:r>
      <w:r>
        <w:rPr>
          <w:rFonts w:ascii="Times New Roman" w:hAnsi="Times New Roman"/>
          <w:sz w:val="28"/>
          <w:szCs w:val="28"/>
          <w:rtl w:val="0"/>
          <w:lang w:val="ru-RU"/>
        </w:rPr>
        <w:t>-</w:t>
      </w:r>
      <w:r>
        <w:rPr>
          <w:rFonts w:ascii="Times New Roman" w:hAnsi="Times New Roman" w:hint="default"/>
          <w:sz w:val="28"/>
          <w:szCs w:val="28"/>
          <w:rtl w:val="0"/>
          <w:lang w:val="ru-RU"/>
        </w:rPr>
        <w:t>оптику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1970.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Ярив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оптическую электронику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Высшая школа</w:t>
      </w:r>
      <w:r>
        <w:rPr>
          <w:rFonts w:ascii="Times New Roman" w:hAnsi="Times New Roman"/>
          <w:sz w:val="28"/>
          <w:szCs w:val="28"/>
          <w:rtl w:val="0"/>
          <w:lang w:val="ru-RU"/>
        </w:rPr>
        <w:t xml:space="preserve">, 1983.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Карлов Н</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Лекции по квантовой электронике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1988.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Корниенко Л</w:t>
      </w:r>
      <w:r>
        <w:rPr>
          <w:rFonts w:ascii="Times New Roman" w:hAnsi="Times New Roman"/>
          <w:sz w:val="28"/>
          <w:szCs w:val="28"/>
          <w:rtl w:val="0"/>
          <w:lang w:val="ru-RU"/>
        </w:rPr>
        <w:t>.</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Наний О</w:t>
      </w:r>
      <w:r>
        <w:rPr>
          <w:rFonts w:ascii="Times New Roman" w:hAnsi="Times New Roman"/>
          <w:sz w:val="28"/>
          <w:szCs w:val="28"/>
          <w:rtl w:val="0"/>
          <w:lang w:val="ru-RU"/>
        </w:rPr>
        <w:t>.</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Физика лазеров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Ч</w:t>
      </w:r>
      <w:r>
        <w:rPr>
          <w:rFonts w:ascii="Times New Roman" w:hAnsi="Times New Roman"/>
          <w:sz w:val="28"/>
          <w:szCs w:val="28"/>
          <w:rtl w:val="0"/>
          <w:lang w:val="ru-RU"/>
        </w:rPr>
        <w:t xml:space="preserve">.1, 2.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Изд</w:t>
      </w:r>
      <w:r>
        <w:rPr>
          <w:rFonts w:ascii="Times New Roman" w:hAnsi="Times New Roman"/>
          <w:sz w:val="28"/>
          <w:szCs w:val="28"/>
          <w:rtl w:val="0"/>
          <w:lang w:val="ru-RU"/>
        </w:rPr>
        <w:t>-</w:t>
      </w:r>
      <w:r>
        <w:rPr>
          <w:rFonts w:ascii="Times New Roman" w:hAnsi="Times New Roman" w:hint="default"/>
          <w:sz w:val="28"/>
          <w:szCs w:val="28"/>
          <w:rtl w:val="0"/>
          <w:lang w:val="ru-RU"/>
        </w:rPr>
        <w:t>во МГУ</w:t>
      </w:r>
      <w:r>
        <w:rPr>
          <w:rFonts w:ascii="Times New Roman" w:hAnsi="Times New Roman"/>
          <w:sz w:val="28"/>
          <w:szCs w:val="28"/>
          <w:rtl w:val="0"/>
          <w:lang w:val="ru-RU"/>
        </w:rPr>
        <w:t xml:space="preserve">, 1996.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Мэйтленд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Данн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физику лазеров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1978.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Ханин Я</w:t>
      </w:r>
      <w:r>
        <w:rPr>
          <w:rFonts w:ascii="Times New Roman" w:hAnsi="Times New Roman"/>
          <w:sz w:val="28"/>
          <w:szCs w:val="28"/>
          <w:rtl w:val="0"/>
          <w:lang w:val="ru-RU"/>
        </w:rPr>
        <w:t>.</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Основы динамики лазеров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1999.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Ахманов С</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Выслоух В</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Чиркин А</w:t>
      </w:r>
      <w:r>
        <w:rPr>
          <w:rFonts w:ascii="Times New Roman" w:hAnsi="Times New Roman"/>
          <w:sz w:val="28"/>
          <w:szCs w:val="28"/>
          <w:rtl w:val="0"/>
          <w:lang w:val="ru-RU"/>
        </w:rPr>
        <w:t>.</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Оптика фемтосекундных лазерных импульсов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1990.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Парыгин В</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Балакший В</w:t>
      </w:r>
      <w:r>
        <w:rPr>
          <w:rFonts w:ascii="Times New Roman" w:hAnsi="Times New Roman"/>
          <w:sz w:val="28"/>
          <w:szCs w:val="28"/>
          <w:rtl w:val="0"/>
          <w:lang w:val="ru-RU"/>
        </w:rPr>
        <w:t>.</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Оптическая обработка информации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Издательство МГУ</w:t>
      </w:r>
      <w:r>
        <w:rPr>
          <w:rFonts w:ascii="Times New Roman" w:hAnsi="Times New Roman"/>
          <w:sz w:val="28"/>
          <w:szCs w:val="28"/>
          <w:rtl w:val="0"/>
          <w:lang w:val="ru-RU"/>
        </w:rPr>
        <w:t xml:space="preserve">, 1987.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Воронцов М</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Шмальгаузен В</w:t>
      </w:r>
      <w:r>
        <w:rPr>
          <w:rFonts w:ascii="Times New Roman" w:hAnsi="Times New Roman"/>
          <w:sz w:val="28"/>
          <w:szCs w:val="28"/>
          <w:rtl w:val="0"/>
          <w:lang w:val="ru-RU"/>
        </w:rPr>
        <w:t>.</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Принципы адаптивной оптики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xml:space="preserve">, 1985. </w:t>
      </w:r>
    </w:p>
    <w:p>
      <w:pPr>
        <w:pStyle w:val="List Paragraph"/>
        <w:numPr>
          <w:ilvl w:val="0"/>
          <w:numId w:val="15"/>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Исимару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Распространение и рассеяние волн в случайно</w:t>
      </w:r>
      <w:r>
        <w:rPr>
          <w:rFonts w:ascii="Times New Roman" w:hAnsi="Times New Roman"/>
          <w:sz w:val="28"/>
          <w:szCs w:val="28"/>
          <w:rtl w:val="0"/>
          <w:lang w:val="ru-RU"/>
        </w:rPr>
        <w:t>-</w:t>
      </w:r>
      <w:r>
        <w:rPr>
          <w:rFonts w:ascii="Times New Roman" w:hAnsi="Times New Roman" w:hint="default"/>
          <w:sz w:val="28"/>
          <w:szCs w:val="28"/>
          <w:rtl w:val="0"/>
          <w:lang w:val="ru-RU"/>
        </w:rPr>
        <w:t>неоднородных средах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1,2. M.: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1981.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Pr>
          <w:rFonts w:ascii="Arial Unicode MS" w:cs="Arial Unicode MS" w:hAnsi="Arial Unicode MS" w:eastAsia="Arial Unicode MS"/>
          <w:b w:val="0"/>
          <w:bCs w:val="0"/>
          <w:i w:val="0"/>
          <w:iCs w:val="0"/>
          <w:sz w:val="28"/>
          <w:szCs w:val="28"/>
        </w:rPr>
        <w:br w:type="page"/>
      </w:r>
    </w:p>
    <w:p>
      <w:pPr>
        <w:pStyle w:val="По умолчанию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01.04.07 </w:t>
      </w:r>
      <w:r>
        <w:rPr>
          <w:rFonts w:ascii="Times New Roman" w:hAnsi="Times New Roman" w:hint="default"/>
          <w:b w:val="1"/>
          <w:bCs w:val="1"/>
          <w:sz w:val="28"/>
          <w:szCs w:val="28"/>
          <w:rtl w:val="0"/>
          <w:lang w:val="ru-RU"/>
        </w:rPr>
        <w:t>«Физика конденсированного состояния»</w:t>
      </w:r>
    </w:p>
    <w:p>
      <w:pPr>
        <w:pStyle w:val="List Paragraph"/>
        <w:numPr>
          <w:ilvl w:val="0"/>
          <w:numId w:val="16"/>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Кристаллические структуры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Симметрия кристаллов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Ячейка Вигнера</w:t>
      </w:r>
      <w:r>
        <w:rPr>
          <w:rFonts w:ascii="Times New Roman" w:hAnsi="Times New Roman"/>
          <w:sz w:val="28"/>
          <w:szCs w:val="28"/>
          <w:rtl w:val="0"/>
          <w:lang w:val="ru-RU"/>
        </w:rPr>
        <w:t>-</w:t>
      </w:r>
      <w:r>
        <w:rPr>
          <w:rFonts w:ascii="Times New Roman" w:hAnsi="Times New Roman" w:hint="default"/>
          <w:sz w:val="28"/>
          <w:szCs w:val="28"/>
          <w:rtl w:val="0"/>
          <w:lang w:val="ru-RU"/>
        </w:rPr>
        <w:t>Зейтца</w:t>
      </w:r>
      <w:r>
        <w:rPr>
          <w:rFonts w:ascii="Times New Roman" w:hAnsi="Times New Roman"/>
          <w:sz w:val="28"/>
          <w:szCs w:val="28"/>
          <w:rtl w:val="0"/>
          <w:lang w:val="ru-RU"/>
        </w:rPr>
        <w:t>.</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Обратная решетка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Векторы обратной решетки и атомные плоскости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Обратное пространство и зона Бриллюэна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Дифракция рентгеновских лучей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Картины Лауэ и Брэгга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Граничные условия Борна — Кармана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Теорема Блоха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Блоховские волны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Явления на границе зоны Бриллюэна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Теплопроводность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Эффекты Видемана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Франца и Зеебека в теории Друде и в теории Зоммерфельда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Ионная связь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Ковалентная связь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Закон Гука для изотропной сплошной среды и для кристалла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Реальные кристаллы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Точечные дефекты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дислокации и включения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Их характеристики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Дислокации и физико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механические свойства твердых тел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Фазовые переходы в твердых телах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Колебания трехмерных решеток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Акустические и оптические моды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Квантование колебаний решетки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Фононы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Теплоемкость решетки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Модели Эйнштейна и Дебая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Методы расчета зонной структуры твердых тел в приближении слабой связи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Диэлектрики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металлы и полупроводники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собственные и примесные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Взаимодействие электронов с акустическими фононами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Деформационный потенциал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Взаимодействие электронов с оптическими фононами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Межзонное и внутризонное оптическое поглощение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Экситоны в твердых телах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экситоны Ванье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Мотта и Френкеля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оптические свойства тел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Виды комбинационного рассеяния света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Механизмы комбинационного рассеяния в твердых телах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Рамановская спектроскопия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Коллективные возбуждения в конденсированных средах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Объемные и поверхностные плазмоны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pStyle w:val="List Paragraph"/>
        <w:numPr>
          <w:ilvl w:val="0"/>
          <w:numId w:val="17"/>
        </w:numPr>
        <w:shd w:val="clear" w:color="auto" w:fill="ffffff"/>
        <w:bidi w:val="0"/>
        <w:spacing w:line="360" w:lineRule="auto"/>
        <w:ind w:right="0"/>
        <w:jc w:val="both"/>
        <w:rPr>
          <w:outline w:val="0"/>
          <w:color w:val="222222"/>
          <w:sz w:val="28"/>
          <w:szCs w:val="28"/>
          <w:rtl w:val="0"/>
          <w:lang w:val="ru-RU"/>
          <w14:textFill>
            <w14:solidFill>
              <w14:srgbClr w14:val="222222"/>
            </w14:solidFill>
          </w14:textFill>
        </w:rPr>
      </w:pPr>
      <w:r>
        <w:rPr>
          <w:rFonts w:ascii="Times New Roman" w:hAnsi="Times New Roman" w:hint="default"/>
          <w:outline w:val="0"/>
          <w:color w:val="000000"/>
          <w:sz w:val="28"/>
          <w:szCs w:val="28"/>
          <w:rtl w:val="0"/>
          <w:lang w:val="ru-RU"/>
          <w14:textFill>
            <w14:solidFill>
              <w14:srgbClr w14:val="000000"/>
            </w14:solidFill>
          </w14:textFill>
        </w:rPr>
        <w:t>Законы отражения и преломления света</w:t>
      </w:r>
      <w:r>
        <w:rPr>
          <w:rFonts w:ascii="Times New Roman" w:hAnsi="Times New Roman"/>
          <w:outline w:val="0"/>
          <w:color w:val="000000"/>
          <w:sz w:val="28"/>
          <w:szCs w:val="28"/>
          <w:rtl w:val="0"/>
          <w:lang w:val="ru-RU"/>
          <w14:textFill>
            <w14:solidFill>
              <w14:srgbClr w14:val="000000"/>
            </w14:solidFill>
          </w14:textFill>
        </w:rPr>
        <w:t xml:space="preserve">. </w:t>
      </w:r>
      <w:r>
        <w:rPr>
          <w:rFonts w:ascii="Times New Roman" w:hAnsi="Times New Roman" w:hint="default"/>
          <w:outline w:val="0"/>
          <w:color w:val="000000"/>
          <w:sz w:val="28"/>
          <w:szCs w:val="28"/>
          <w:rtl w:val="0"/>
          <w:lang w:val="ru-RU"/>
          <w14:textFill>
            <w14:solidFill>
              <w14:srgbClr w14:val="000000"/>
            </w14:solidFill>
          </w14:textFill>
        </w:rPr>
        <w:t>Явление полного внутреннего отражения</w:t>
      </w:r>
      <w:r>
        <w:rPr>
          <w:rFonts w:ascii="Times New Roman" w:hAnsi="Times New Roman"/>
          <w:outline w:val="0"/>
          <w:color w:val="000000"/>
          <w:sz w:val="28"/>
          <w:szCs w:val="28"/>
          <w:rtl w:val="0"/>
          <w:lang w:val="ru-RU"/>
          <w14:textFill>
            <w14:solidFill>
              <w14:srgbClr w14:val="000000"/>
            </w14:solidFill>
          </w14:textFill>
        </w:rPr>
        <w:t>.</w:t>
      </w:r>
    </w:p>
    <w:p>
      <w:pPr>
        <w:pStyle w:val="List Paragraph"/>
        <w:numPr>
          <w:ilvl w:val="0"/>
          <w:numId w:val="17"/>
        </w:numPr>
        <w:shd w:val="clear" w:color="auto" w:fill="ffffff"/>
        <w:bidi w:val="0"/>
        <w:spacing w:line="360" w:lineRule="auto"/>
        <w:ind w:right="0"/>
        <w:jc w:val="both"/>
        <w:rPr>
          <w:outline w:val="0"/>
          <w:color w:val="222222"/>
          <w:sz w:val="28"/>
          <w:szCs w:val="28"/>
          <w:rtl w:val="0"/>
          <w:lang w:val="ru-RU"/>
          <w14:textFill>
            <w14:solidFill>
              <w14:srgbClr w14:val="222222"/>
            </w14:solidFill>
          </w14:textFill>
        </w:rPr>
      </w:pPr>
      <w:r>
        <w:rPr>
          <w:rFonts w:ascii="Times New Roman" w:hAnsi="Times New Roman" w:hint="default"/>
          <w:outline w:val="0"/>
          <w:color w:val="000000"/>
          <w:sz w:val="28"/>
          <w:szCs w:val="28"/>
          <w:rtl w:val="0"/>
          <w:lang w:val="ru-RU"/>
          <w14:textFill>
            <w14:solidFill>
              <w14:srgbClr w14:val="000000"/>
            </w14:solidFill>
          </w14:textFill>
        </w:rPr>
        <w:t>Прохождение поляризованного света через границу диэлектрика</w:t>
      </w:r>
      <w:r>
        <w:rPr>
          <w:rFonts w:ascii="Times New Roman" w:hAnsi="Times New Roman"/>
          <w:outline w:val="0"/>
          <w:color w:val="000000"/>
          <w:sz w:val="28"/>
          <w:szCs w:val="28"/>
          <w:rtl w:val="0"/>
          <w:lang w:val="ru-RU"/>
          <w14:textFill>
            <w14:solidFill>
              <w14:srgbClr w14:val="000000"/>
            </w14:solidFill>
          </w14:textFill>
        </w:rPr>
        <w:t xml:space="preserve">. </w:t>
      </w:r>
      <w:r>
        <w:rPr>
          <w:rFonts w:ascii="Times New Roman" w:hAnsi="Times New Roman" w:hint="default"/>
          <w:outline w:val="0"/>
          <w:color w:val="000000"/>
          <w:sz w:val="28"/>
          <w:szCs w:val="28"/>
          <w:rtl w:val="0"/>
          <w:lang w:val="ru-RU"/>
          <w14:textFill>
            <w14:solidFill>
              <w14:srgbClr w14:val="000000"/>
            </w14:solidFill>
          </w14:textFill>
        </w:rPr>
        <w:t>Формулы Френеля</w:t>
      </w:r>
      <w:r>
        <w:rPr>
          <w:rFonts w:ascii="Times New Roman" w:hAnsi="Times New Roman"/>
          <w:outline w:val="0"/>
          <w:color w:val="000000"/>
          <w:sz w:val="28"/>
          <w:szCs w:val="28"/>
          <w:rtl w:val="0"/>
          <w:lang w:val="ru-RU"/>
          <w14:textFill>
            <w14:solidFill>
              <w14:srgbClr w14:val="000000"/>
            </w14:solidFill>
          </w14:textFill>
        </w:rPr>
        <w:t xml:space="preserve">. </w:t>
      </w:r>
      <w:r>
        <w:rPr>
          <w:rFonts w:ascii="Times New Roman" w:hAnsi="Times New Roman" w:hint="default"/>
          <w:outline w:val="0"/>
          <w:color w:val="000000"/>
          <w:sz w:val="28"/>
          <w:szCs w:val="28"/>
          <w:rtl w:val="0"/>
          <w:lang w:val="ru-RU"/>
          <w14:textFill>
            <w14:solidFill>
              <w14:srgbClr w14:val="000000"/>
            </w14:solidFill>
          </w14:textFill>
        </w:rPr>
        <w:t>Угол Брюстера</w:t>
      </w:r>
      <w:r>
        <w:rPr>
          <w:rFonts w:ascii="Times New Roman" w:hAnsi="Times New Roman"/>
          <w:outline w:val="0"/>
          <w:color w:val="000000"/>
          <w:sz w:val="28"/>
          <w:szCs w:val="28"/>
          <w:rtl w:val="0"/>
          <w:lang w:val="ru-RU"/>
          <w14:textFill>
            <w14:solidFill>
              <w14:srgbClr w14:val="000000"/>
            </w14:solidFill>
          </w14:textFill>
        </w:rPr>
        <w:t>.</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Двойное лучепреломление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Электрооптические эффекты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линейный и квадратичный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Линейный магнитооптический эффект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Размерное квантование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Структуры с квантовыми ямами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нитями и точками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numPr>
          <w:ilvl w:val="0"/>
          <w:numId w:val="16"/>
        </w:numPr>
        <w:shd w:val="clear" w:color="auto" w:fill="auto"/>
        <w:suppressAutoHyphens w:val="0"/>
        <w:bidi w:val="0"/>
        <w:spacing w:before="0" w:after="0" w:line="36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Магнетизм в твердых телах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Диа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и парамагнетизм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Ферромагнетизмы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Спиновые цепочки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bidi w:val="0"/>
        <w:spacing w:before="0" w:after="0" w:line="36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pPr>
      <w:r>
        <w:rPr>
          <w:rFonts w:ascii="Arial Unicode MS" w:cs="Arial Unicode MS" w:hAnsi="Arial Unicode MS" w:eastAsia="Arial Unicode MS"/>
          <w:b w:val="0"/>
          <w:bCs w:val="0"/>
          <w:i w:val="0"/>
          <w:iCs w:val="0"/>
          <w:sz w:val="28"/>
          <w:szCs w:val="28"/>
          <w:lang w:val="en-US"/>
          <w14:textOutline>
            <w14:noFill/>
          </w14:textOutline>
        </w:rPr>
        <w:br w:type="page"/>
      </w:r>
    </w:p>
    <w:p>
      <w:pPr>
        <w:pStyle w:val="По умолчанию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 xml:space="preserve">PhD specialization 01.04.07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Condensed State Physics</w:t>
      </w:r>
      <w:r>
        <w:rPr>
          <w:rFonts w:ascii="Times New Roman" w:hAnsi="Times New Roman" w:hint="default"/>
          <w:b w:val="1"/>
          <w:bCs w:val="1"/>
          <w:sz w:val="28"/>
          <w:szCs w:val="28"/>
          <w:rtl w:val="0"/>
          <w:lang w:val="en-US"/>
        </w:rPr>
        <w:t>»</w:t>
      </w:r>
    </w:p>
    <w:p>
      <w:pPr>
        <w:pStyle w:val="List Paragraph"/>
        <w:numPr>
          <w:ilvl w:val="0"/>
          <w:numId w:val="18"/>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Crystal structures. Symmetry of crystals. Wigner-Seitz cell.</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Reciprocal lattice and Brillouin zone. Reciprocal lattice vectors and atomic planes.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X-ray diffraction. Laue diffraction pattern and Bragg diffraction pattern.</w:t>
      </w:r>
    </w:p>
    <w:p>
      <w:pPr>
        <w:pStyle w:val="List Paragraph"/>
        <w:numPr>
          <w:ilvl w:val="0"/>
          <w:numId w:val="19"/>
        </w:numPr>
        <w:bidi w:val="0"/>
        <w:spacing w:line="360" w:lineRule="auto"/>
        <w:ind w:right="0"/>
        <w:jc w:val="both"/>
        <w:rPr>
          <w:rFonts w:ascii="Times New Roman" w:hAnsi="Times New Roman"/>
          <w:sz w:val="28"/>
          <w:szCs w:val="28"/>
          <w:rtl w:val="0"/>
          <w:lang w:val="ru-RU"/>
        </w:rPr>
      </w:pPr>
      <w:r>
        <w:rPr>
          <w:rFonts w:ascii="Times New Roman" w:hAnsi="Times New Roman"/>
          <w:outline w:val="0"/>
          <w:color w:val="000000"/>
          <w:sz w:val="28"/>
          <w:szCs w:val="28"/>
          <w:u w:color="000000"/>
          <w:rtl w:val="0"/>
          <w:lang w:val="ru-RU"/>
          <w14:textFill>
            <w14:solidFill>
              <w14:srgbClr w14:val="000000"/>
            </w14:solidFill>
          </w14:textFill>
        </w:rPr>
        <w:t>Bloch</w:t>
      </w:r>
      <w:r>
        <w:rPr>
          <w:rFonts w:ascii="Times New Roman" w:hAnsi="Times New Roman" w:hint="default"/>
          <w:outline w:val="0"/>
          <w:color w:val="000000"/>
          <w:sz w:val="28"/>
          <w:szCs w:val="28"/>
          <w:u w:color="000000"/>
          <w:rtl w:val="0"/>
          <w:lang w:val="en-US"/>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s</w:t>
      </w:r>
      <w:r>
        <w:rPr>
          <w:rFonts w:ascii="Times New Roman" w:hAnsi="Times New Roman"/>
          <w:outline w:val="0"/>
          <w:color w:val="000000"/>
          <w:sz w:val="28"/>
          <w:szCs w:val="28"/>
          <w:u w:color="000000"/>
          <w:rtl w:val="0"/>
          <w:lang w:val="ru-RU"/>
          <w14:textFill>
            <w14:solidFill>
              <w14:srgbClr w14:val="000000"/>
            </w14:solidFill>
          </w14:textFill>
        </w:rPr>
        <w:t xml:space="preserve"> theorem.</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 xml:space="preserve">Diffraction of Bloch waves. Phenomena at the boundary of the Brillouin zone. </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Thermal conductivity. The Wiedemann-Franz law and the Seebeck effect in the Drude theory and in the Sommerfeld theory.</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Ionic bond.</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Covalent bond.</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Hooke's law for isotropic continuous media and for crystals.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Real crystals. Point defects, dislocations and inclusions. Their characteristics.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sz w:val="28"/>
          <w:szCs w:val="28"/>
          <w:rtl w:val="0"/>
          <w:lang w:val="en-US"/>
        </w:rPr>
        <w:t>Dislocations and physical and mechanical properties of solids.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sz w:val="28"/>
          <w:szCs w:val="28"/>
          <w:rtl w:val="0"/>
          <w:lang w:val="en-US"/>
        </w:rPr>
        <w:t>Phase transitions in solids.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Three-dimensional (3D) lattice vibrations. Acoustic and optical modes.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Quantization of lattice vibrations. Phonons.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Lattice heat capacity. Einstein and Debye models.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Methods for band structure calculations in solids. Weak binding approximation.</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Dielectrics, metals, and semiconductors (intrinsic and extrinsic).</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Interaction of electrons with acoustic phonons. Deformation potential.</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Interaction of electrons with optical phonons.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Types of optical transitions in solids.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Excitons in solids (Wannier-Mott and Frenkel excitons, optical properties of solids).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 xml:space="preserve">Types of Raman scattering. Raman scattering mechanisms in solids. </w:t>
      </w:r>
      <w:r>
        <w:rPr>
          <w:rFonts w:ascii="Times New Roman" w:hAnsi="Times New Roman"/>
          <w:outline w:val="0"/>
          <w:color w:val="000000"/>
          <w:sz w:val="28"/>
          <w:szCs w:val="28"/>
          <w:u w:color="000000"/>
          <w:rtl w:val="0"/>
          <w:lang w:val="ru-RU"/>
          <w14:textFill>
            <w14:solidFill>
              <w14:srgbClr w14:val="000000"/>
            </w14:solidFill>
          </w14:textFill>
        </w:rPr>
        <w:t>Raman spectroscopy.</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 xml:space="preserve">Collective excitations in condensed matter. </w:t>
      </w:r>
      <w:r>
        <w:rPr>
          <w:rFonts w:ascii="Times New Roman" w:hAnsi="Times New Roman"/>
          <w:outline w:val="0"/>
          <w:color w:val="000000"/>
          <w:sz w:val="28"/>
          <w:szCs w:val="28"/>
          <w:u w:color="000000"/>
          <w:rtl w:val="0"/>
          <w:lang w:val="ru-RU"/>
          <w14:textFill>
            <w14:solidFill>
              <w14:srgbClr w14:val="000000"/>
            </w14:solidFill>
          </w14:textFill>
        </w:rPr>
        <w:t>Volume and surface plasmons.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The laws of reflection and refraction of light. Total internal reflection.</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The passing of polarized light through the boundary of a dielectric. Fresnel formulas. Brewster's angle.</w:t>
      </w:r>
    </w:p>
    <w:p>
      <w:pPr>
        <w:pStyle w:val="List Paragraph"/>
        <w:numPr>
          <w:ilvl w:val="0"/>
          <w:numId w:val="19"/>
        </w:numPr>
        <w:bidi w:val="0"/>
        <w:spacing w:line="360" w:lineRule="auto"/>
        <w:ind w:right="0"/>
        <w:jc w:val="both"/>
        <w:rPr>
          <w:rFonts w:ascii="Times New Roman" w:hAnsi="Times New Roman"/>
          <w:sz w:val="28"/>
          <w:szCs w:val="28"/>
          <w:rtl w:val="0"/>
          <w:lang w:val="ru-RU"/>
        </w:rPr>
      </w:pPr>
      <w:r>
        <w:rPr>
          <w:rFonts w:ascii="Times New Roman" w:hAnsi="Times New Roman"/>
          <w:outline w:val="0"/>
          <w:color w:val="000000"/>
          <w:sz w:val="28"/>
          <w:szCs w:val="28"/>
          <w:u w:color="000000"/>
          <w:rtl w:val="0"/>
          <w:lang w:val="ru-RU"/>
          <w14:textFill>
            <w14:solidFill>
              <w14:srgbClr w14:val="000000"/>
            </w14:solidFill>
          </w14:textFill>
        </w:rPr>
        <w:t>Birefringence.</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Electro-optical effects (the linear and quadratic ones)</w:t>
      </w:r>
    </w:p>
    <w:p>
      <w:pPr>
        <w:pStyle w:val="List Paragraph"/>
        <w:numPr>
          <w:ilvl w:val="0"/>
          <w:numId w:val="19"/>
        </w:numPr>
        <w:bidi w:val="0"/>
        <w:spacing w:line="360" w:lineRule="auto"/>
        <w:ind w:right="0"/>
        <w:jc w:val="both"/>
        <w:rPr>
          <w:rFonts w:ascii="Times New Roman" w:hAnsi="Times New Roman"/>
          <w:sz w:val="28"/>
          <w:szCs w:val="28"/>
          <w:rtl w:val="0"/>
          <w:lang w:val="ru-RU"/>
        </w:rPr>
      </w:pPr>
      <w:r>
        <w:rPr>
          <w:rFonts w:ascii="Times New Roman" w:hAnsi="Times New Roman"/>
          <w:outline w:val="0"/>
          <w:color w:val="000000"/>
          <w:sz w:val="28"/>
          <w:szCs w:val="28"/>
          <w:u w:color="000000"/>
          <w:rtl w:val="0"/>
          <w:lang w:val="ru-RU"/>
          <w14:textFill>
            <w14:solidFill>
              <w14:srgbClr w14:val="000000"/>
            </w14:solidFill>
          </w14:textFill>
        </w:rPr>
        <w:t>Linear magneto-optical effect.</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Dimensional quantization. Structures with quantum wells, wires, and dots.</w:t>
      </w:r>
    </w:p>
    <w:p>
      <w:pPr>
        <w:pStyle w:val="List Paragraph"/>
        <w:numPr>
          <w:ilvl w:val="0"/>
          <w:numId w:val="19"/>
        </w:numPr>
        <w:bidi w:val="0"/>
        <w:spacing w:line="360" w:lineRule="auto"/>
        <w:ind w:right="0"/>
        <w:jc w:val="both"/>
        <w:rPr>
          <w:rFonts w:ascii="Times New Roman" w:hAnsi="Times New Roman"/>
          <w:sz w:val="28"/>
          <w:szCs w:val="28"/>
          <w:rtl w:val="0"/>
          <w:lang w:val="en-US"/>
        </w:rPr>
      </w:pPr>
      <w:r>
        <w:rPr>
          <w:rFonts w:ascii="Times New Roman" w:hAnsi="Times New Roman"/>
          <w:outline w:val="0"/>
          <w:color w:val="000000"/>
          <w:sz w:val="28"/>
          <w:szCs w:val="28"/>
          <w:u w:color="000000"/>
          <w:rtl w:val="0"/>
          <w:lang w:val="en-US"/>
          <w14:textFill>
            <w14:solidFill>
              <w14:srgbClr w14:val="000000"/>
            </w14:solidFill>
          </w14:textFill>
        </w:rPr>
        <w:t>Magnetism in solids. Dia- and paramagnetism. Ferromagnetisms. Spin chains.</w:t>
      </w:r>
    </w:p>
    <w:p>
      <w:pPr>
        <w:pStyle w:val="Normal.0"/>
        <w:spacing w:line="360" w:lineRule="auto"/>
        <w:jc w:val="both"/>
      </w:pP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page"/>
      </w:r>
    </w:p>
    <w:p>
      <w:pPr>
        <w:pStyle w:val="Normal.0"/>
        <w:spacing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01.04.10 </w:t>
      </w:r>
      <w:r>
        <w:rPr>
          <w:rFonts w:ascii="Times New Roman" w:hAnsi="Times New Roman" w:hint="default"/>
          <w:b w:val="1"/>
          <w:bCs w:val="1"/>
          <w:sz w:val="28"/>
          <w:szCs w:val="28"/>
          <w:rtl w:val="0"/>
          <w:lang w:val="ru-RU"/>
        </w:rPr>
        <w:t>«Физика полупроводников»</w:t>
      </w:r>
    </w:p>
    <w:p>
      <w:pPr>
        <w:pStyle w:val="Normal.0"/>
        <w:spacing w:line="360" w:lineRule="auto"/>
        <w:jc w:val="both"/>
        <w:rPr>
          <w:rFonts w:ascii="Times New Roman" w:cs="Times New Roman" w:hAnsi="Times New Roman" w:eastAsia="Times New Roman"/>
          <w:b w:val="1"/>
          <w:bCs w:val="1"/>
          <w:sz w:val="28"/>
          <w:szCs w:val="28"/>
        </w:rPr>
      </w:pP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w:t>
        <w:tab/>
      </w:r>
      <w:r>
        <w:rPr>
          <w:rFonts w:ascii="Times New Roman" w:hAnsi="Times New Roman" w:hint="default"/>
          <w:sz w:val="28"/>
          <w:szCs w:val="28"/>
          <w:rtl w:val="0"/>
          <w:lang w:val="ru-RU"/>
        </w:rPr>
        <w:t>Электростатика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 изображений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Принцип суперпозиции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Электрическое поле диполя</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w:t>
        <w:tab/>
      </w:r>
      <w:r>
        <w:rPr>
          <w:rFonts w:ascii="Times New Roman" w:hAnsi="Times New Roman" w:hint="default"/>
          <w:sz w:val="28"/>
          <w:szCs w:val="28"/>
          <w:rtl w:val="0"/>
          <w:lang w:val="ru-RU"/>
        </w:rPr>
        <w:t>Уравнения Пуассона и Лапласа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Задача Дирихле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Задача Неймана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Задача Робена</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3.</w:t>
        <w:tab/>
      </w:r>
      <w:r>
        <w:rPr>
          <w:rFonts w:ascii="Times New Roman" w:hAnsi="Times New Roman" w:hint="default"/>
          <w:sz w:val="28"/>
          <w:szCs w:val="28"/>
          <w:rtl w:val="0"/>
          <w:lang w:val="ru-RU"/>
        </w:rPr>
        <w:t>Потенциал электрического поля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Энергия электрического поля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Электрическая емкость проводников и конденсаторов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Объемная плотность энергии электрического поля</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4.</w:t>
        <w:tab/>
      </w:r>
      <w:r>
        <w:rPr>
          <w:rFonts w:ascii="Times New Roman" w:hAnsi="Times New Roman" w:hint="default"/>
          <w:sz w:val="28"/>
          <w:szCs w:val="28"/>
          <w:rtl w:val="0"/>
          <w:lang w:val="ru-RU"/>
        </w:rPr>
        <w:t>Операторы физических величин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Теорема Гаусса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Теорема Ирншоу</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5.</w:t>
        <w:tab/>
      </w:r>
      <w:r>
        <w:rPr>
          <w:rFonts w:ascii="Times New Roman" w:hAnsi="Times New Roman" w:hint="default"/>
          <w:sz w:val="28"/>
          <w:szCs w:val="28"/>
          <w:rtl w:val="0"/>
          <w:lang w:val="ru-RU"/>
        </w:rPr>
        <w:t>Вектор электрической поляризации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Вектор электрической индукции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Поляризуемость и диэлектрическая проницаемость</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6.</w:t>
        <w:tab/>
      </w:r>
      <w:r>
        <w:rPr>
          <w:rFonts w:ascii="Times New Roman" w:hAnsi="Times New Roman" w:hint="default"/>
          <w:sz w:val="28"/>
          <w:szCs w:val="28"/>
          <w:rtl w:val="0"/>
          <w:lang w:val="ru-RU"/>
        </w:rPr>
        <w:t>Линейная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эллиптическая и круговая поляризация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Оптическая активность</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7.</w:t>
        <w:tab/>
      </w:r>
      <w:r>
        <w:rPr>
          <w:rFonts w:ascii="Times New Roman" w:hAnsi="Times New Roman" w:hint="default"/>
          <w:sz w:val="28"/>
          <w:szCs w:val="28"/>
          <w:rtl w:val="0"/>
          <w:lang w:val="ru-RU"/>
        </w:rPr>
        <w:t>Законы термодинамики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Термодинамические потенциалы</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8.</w:t>
        <w:tab/>
      </w:r>
      <w:r>
        <w:rPr>
          <w:rFonts w:ascii="Times New Roman" w:hAnsi="Times New Roman" w:hint="default"/>
          <w:sz w:val="28"/>
          <w:szCs w:val="28"/>
          <w:rtl w:val="0"/>
          <w:lang w:val="ru-RU"/>
        </w:rPr>
        <w:t>Основные принципы статистики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Статистика Ферми – Дирака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Статистика Максвелла – Больцмана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Статистика носителей заряда в полупроводниках</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9.</w:t>
        <w:tab/>
      </w:r>
      <w:r>
        <w:rPr>
          <w:rFonts w:ascii="Times New Roman" w:hAnsi="Times New Roman" w:hint="default"/>
          <w:sz w:val="28"/>
          <w:szCs w:val="28"/>
          <w:rtl w:val="0"/>
          <w:lang w:val="ru-RU"/>
        </w:rPr>
        <w:t>Интерференция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Дифракционная решетка и ее разрешающая способность</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10.</w:t>
        <w:tab/>
      </w:r>
      <w:r>
        <w:rPr>
          <w:rFonts w:ascii="Times New Roman" w:hAnsi="Times New Roman" w:hint="default"/>
          <w:sz w:val="28"/>
          <w:szCs w:val="28"/>
          <w:rtl w:val="0"/>
          <w:lang w:val="ru-RU"/>
        </w:rPr>
        <w:t>Зонная структура полупроводников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Плотность числа электронных состояний в зоне</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11.</w:t>
        <w:tab/>
      </w:r>
      <w:r>
        <w:rPr>
          <w:rFonts w:ascii="Times New Roman" w:hAnsi="Times New Roman" w:hint="default"/>
          <w:sz w:val="28"/>
          <w:szCs w:val="28"/>
          <w:rtl w:val="0"/>
          <w:lang w:val="ru-RU"/>
        </w:rPr>
        <w:t>Распределение света в веществе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Показатель преломления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Формулы Френеля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Двойное лучепреломление</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12.</w:t>
        <w:tab/>
      </w:r>
      <w:r>
        <w:rPr>
          <w:rFonts w:ascii="Times New Roman" w:hAnsi="Times New Roman" w:hint="default"/>
          <w:sz w:val="28"/>
          <w:szCs w:val="28"/>
          <w:rtl w:val="0"/>
          <w:lang w:val="ru-RU"/>
        </w:rPr>
        <w:t>Структура кристаллов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Химические связи в кристаллах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Ковалентные кристаллы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Ионные кристаллы</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13.</w:t>
        <w:tab/>
      </w:r>
      <w:r>
        <w:rPr>
          <w:rFonts w:ascii="Times New Roman" w:hAnsi="Times New Roman" w:hint="default"/>
          <w:sz w:val="28"/>
          <w:szCs w:val="28"/>
          <w:rtl w:val="0"/>
          <w:lang w:val="ru-RU"/>
        </w:rPr>
        <w:t>Амплитуды вероятности и волновая функция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Уравнение Шредингера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Зона Бриллюэна</w:t>
      </w:r>
      <w:r>
        <w:rPr>
          <w:rFonts w:ascii="Times New Roman" w:hAnsi="Times New Roman"/>
          <w:sz w:val="28"/>
          <w:szCs w:val="28"/>
          <w:rtl w:val="0"/>
          <w:lang w:val="ru-RU"/>
        </w:rPr>
        <w:t xml:space="preserve">. </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14.</w:t>
        <w:tab/>
      </w:r>
      <w:r>
        <w:rPr>
          <w:rFonts w:ascii="Times New Roman" w:hAnsi="Times New Roman" w:hint="default"/>
          <w:sz w:val="28"/>
          <w:szCs w:val="28"/>
          <w:rtl w:val="0"/>
          <w:lang w:val="ru-RU"/>
        </w:rPr>
        <w:t>Квантовая теория гармонического кристалла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Фононы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Законы дисперсии фононов</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15.</w:t>
        <w:tab/>
      </w:r>
      <w:r>
        <w:rPr>
          <w:rFonts w:ascii="Times New Roman" w:hAnsi="Times New Roman" w:hint="default"/>
          <w:sz w:val="28"/>
          <w:szCs w:val="28"/>
          <w:rtl w:val="0"/>
          <w:lang w:val="ru-RU"/>
        </w:rPr>
        <w:t>Элементы зонной теории кристаллов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 слабой и сильной связи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Псевдопотенциал</w:t>
      </w:r>
      <w:r>
        <w:rPr>
          <w:rFonts w:ascii="Times New Roman" w:hAnsi="Times New Roman"/>
          <w:sz w:val="28"/>
          <w:szCs w:val="28"/>
          <w:rtl w:val="0"/>
          <w:lang w:val="ru-RU"/>
        </w:rPr>
        <w:t xml:space="preserve">. </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16.</w:t>
        <w:tab/>
      </w:r>
      <w:r>
        <w:rPr>
          <w:rFonts w:ascii="Times New Roman" w:hAnsi="Times New Roman" w:hint="default"/>
          <w:sz w:val="28"/>
          <w:szCs w:val="28"/>
          <w:rtl w:val="0"/>
          <w:lang w:val="ru-RU"/>
        </w:rPr>
        <w:t xml:space="preserve">Понятие о </w:t>
      </w:r>
      <w:r>
        <w:rPr>
          <w:rFonts w:ascii="Times New Roman" w:hAnsi="Times New Roman"/>
          <w:sz w:val="28"/>
          <w:szCs w:val="28"/>
          <w:rtl w:val="0"/>
          <w:lang w:val="ru-RU"/>
        </w:rPr>
        <w:t xml:space="preserve">p </w:t>
      </w:r>
      <w:r>
        <w:rPr>
          <w:rFonts w:ascii="Times New Roman" w:hAnsi="Times New Roman" w:hint="default"/>
          <w:sz w:val="28"/>
          <w:szCs w:val="28"/>
          <w:rtl w:val="0"/>
          <w:lang w:val="ru-RU"/>
        </w:rPr>
        <w:t xml:space="preserve">– </w:t>
      </w:r>
      <w:r>
        <w:rPr>
          <w:rFonts w:ascii="Times New Roman" w:hAnsi="Times New Roman"/>
          <w:sz w:val="28"/>
          <w:szCs w:val="28"/>
          <w:rtl w:val="0"/>
          <w:lang w:val="ru-RU"/>
        </w:rPr>
        <w:t xml:space="preserve">n </w:t>
      </w:r>
      <w:r>
        <w:rPr>
          <w:rFonts w:ascii="Times New Roman" w:hAnsi="Times New Roman" w:hint="default"/>
          <w:sz w:val="28"/>
          <w:szCs w:val="28"/>
          <w:rtl w:val="0"/>
          <w:lang w:val="ru-RU"/>
        </w:rPr>
        <w:t>переходе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Равновесный и неравновесный </w:t>
      </w:r>
      <w:r>
        <w:rPr>
          <w:rFonts w:ascii="Times New Roman" w:hAnsi="Times New Roman"/>
          <w:sz w:val="28"/>
          <w:szCs w:val="28"/>
          <w:rtl w:val="0"/>
          <w:lang w:val="ru-RU"/>
        </w:rPr>
        <w:t xml:space="preserve">p </w:t>
      </w:r>
      <w:r>
        <w:rPr>
          <w:rFonts w:ascii="Times New Roman" w:hAnsi="Times New Roman" w:hint="default"/>
          <w:sz w:val="28"/>
          <w:szCs w:val="28"/>
          <w:rtl w:val="0"/>
          <w:lang w:val="ru-RU"/>
        </w:rPr>
        <w:t xml:space="preserve">– </w:t>
      </w:r>
      <w:r>
        <w:rPr>
          <w:rFonts w:ascii="Times New Roman" w:hAnsi="Times New Roman"/>
          <w:sz w:val="28"/>
          <w:szCs w:val="28"/>
          <w:rtl w:val="0"/>
          <w:lang w:val="ru-RU"/>
        </w:rPr>
        <w:t>n-</w:t>
      </w:r>
      <w:r>
        <w:rPr>
          <w:rFonts w:ascii="Times New Roman" w:hAnsi="Times New Roman" w:hint="default"/>
          <w:sz w:val="28"/>
          <w:szCs w:val="28"/>
          <w:rtl w:val="0"/>
          <w:lang w:val="ru-RU"/>
        </w:rPr>
        <w:t>переход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Плавный и резкий </w:t>
      </w:r>
      <w:r>
        <w:rPr>
          <w:rFonts w:ascii="Times New Roman" w:hAnsi="Times New Roman"/>
          <w:sz w:val="28"/>
          <w:szCs w:val="28"/>
          <w:rtl w:val="0"/>
          <w:lang w:val="ru-RU"/>
        </w:rPr>
        <w:t xml:space="preserve">p </w:t>
      </w:r>
      <w:r>
        <w:rPr>
          <w:rFonts w:ascii="Times New Roman" w:hAnsi="Times New Roman" w:hint="default"/>
          <w:sz w:val="28"/>
          <w:szCs w:val="28"/>
          <w:rtl w:val="0"/>
          <w:lang w:val="ru-RU"/>
        </w:rPr>
        <w:t xml:space="preserve">– </w:t>
      </w:r>
      <w:r>
        <w:rPr>
          <w:rFonts w:ascii="Times New Roman" w:hAnsi="Times New Roman"/>
          <w:sz w:val="28"/>
          <w:szCs w:val="28"/>
          <w:rtl w:val="0"/>
          <w:lang w:val="ru-RU"/>
        </w:rPr>
        <w:t>n-</w:t>
      </w:r>
      <w:r>
        <w:rPr>
          <w:rFonts w:ascii="Times New Roman" w:hAnsi="Times New Roman" w:hint="default"/>
          <w:sz w:val="28"/>
          <w:szCs w:val="28"/>
          <w:rtl w:val="0"/>
          <w:lang w:val="ru-RU"/>
        </w:rPr>
        <w:t>переход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Барьерная емкость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Омический переход</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17.</w:t>
        <w:tab/>
      </w:r>
      <w:r>
        <w:rPr>
          <w:rFonts w:ascii="Times New Roman" w:hAnsi="Times New Roman" w:hint="default"/>
          <w:sz w:val="28"/>
          <w:szCs w:val="28"/>
          <w:rtl w:val="0"/>
          <w:lang w:val="ru-RU"/>
        </w:rPr>
        <w:t>Электромагнитные волны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Система уравнений Максвелла в интегральной и дифференциальной форме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Ток смещения</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18.</w:t>
        <w:tab/>
      </w:r>
      <w:r>
        <w:rPr>
          <w:rFonts w:ascii="Times New Roman" w:hAnsi="Times New Roman" w:hint="default"/>
          <w:sz w:val="28"/>
          <w:szCs w:val="28"/>
          <w:rtl w:val="0"/>
          <w:lang w:val="ru-RU"/>
        </w:rPr>
        <w:t>Собственные и примесные полупроводники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Уровень Ферми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Населенность примесных уровней при термодинамическом равновесии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Равновесная концентрация носителей в примесном полупроводнике</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19.</w:t>
        <w:tab/>
      </w:r>
      <w:r>
        <w:rPr>
          <w:rFonts w:ascii="Times New Roman" w:hAnsi="Times New Roman" w:hint="default"/>
          <w:sz w:val="28"/>
          <w:szCs w:val="28"/>
          <w:rtl w:val="0"/>
          <w:lang w:val="ru-RU"/>
        </w:rPr>
        <w:t>Движение зарядов в электрическом и магнитном полях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Эффект Холла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Квантовый эффект Холла</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20.</w:t>
        <w:tab/>
      </w:r>
      <w:r>
        <w:rPr>
          <w:rFonts w:ascii="Times New Roman" w:hAnsi="Times New Roman" w:hint="default"/>
          <w:sz w:val="28"/>
          <w:szCs w:val="28"/>
          <w:rtl w:val="0"/>
          <w:lang w:val="ru-RU"/>
        </w:rPr>
        <w:t>Кристаллические решетки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Симметрия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Ячейка Вигнера – Зейтца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Решетка Бравэ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Координационное число</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21.</w:t>
        <w:tab/>
      </w:r>
      <w:r>
        <w:rPr>
          <w:rFonts w:ascii="Times New Roman" w:hAnsi="Times New Roman" w:hint="default"/>
          <w:sz w:val="28"/>
          <w:szCs w:val="28"/>
          <w:rtl w:val="0"/>
          <w:lang w:val="ru-RU"/>
        </w:rPr>
        <w:t>Упругость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Закон Гука в изотропном и анизотропном приближении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Тензор напряжений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тензор деформаций</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22.</w:t>
        <w:tab/>
      </w:r>
      <w:r>
        <w:rPr>
          <w:rFonts w:ascii="Times New Roman" w:hAnsi="Times New Roman" w:hint="default"/>
          <w:sz w:val="28"/>
          <w:szCs w:val="28"/>
          <w:rtl w:val="0"/>
          <w:lang w:val="ru-RU"/>
        </w:rPr>
        <w:t>Заполнение зон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металлы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диэлектрики и полупроводники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Электропроводность полупроводников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Понятие о дырочной проводимости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Уравнения переноса</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23.</w:t>
        <w:tab/>
      </w:r>
      <w:r>
        <w:rPr>
          <w:rFonts w:ascii="Times New Roman" w:hAnsi="Times New Roman" w:hint="default"/>
          <w:sz w:val="28"/>
          <w:szCs w:val="28"/>
          <w:rtl w:val="0"/>
          <w:lang w:val="ru-RU"/>
        </w:rPr>
        <w:t>Уровни электрона в периодическом потенциале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Теорема Блоха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Граничное условие Борна — Кармана</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24.</w:t>
        <w:tab/>
      </w:r>
      <w:r>
        <w:rPr>
          <w:rFonts w:ascii="Times New Roman" w:hAnsi="Times New Roman" w:hint="default"/>
          <w:sz w:val="28"/>
          <w:szCs w:val="28"/>
          <w:rtl w:val="0"/>
          <w:lang w:val="ru-RU"/>
        </w:rPr>
        <w:t>Влияние поверхности на энергию связи электрона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Работа выхода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Контактная разность потенциалов</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25.</w:t>
        <w:tab/>
      </w:r>
      <w:r>
        <w:rPr>
          <w:rFonts w:ascii="Times New Roman" w:hAnsi="Times New Roman" w:hint="default"/>
          <w:sz w:val="28"/>
          <w:szCs w:val="28"/>
          <w:rtl w:val="0"/>
          <w:lang w:val="ru-RU"/>
        </w:rPr>
        <w:t>Дефекты в кристаллах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Точечные дефекты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Линейные дефекты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Дефекты упаковки</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26.</w:t>
        <w:tab/>
      </w:r>
      <w:r>
        <w:rPr>
          <w:rFonts w:ascii="Times New Roman" w:hAnsi="Times New Roman" w:hint="default"/>
          <w:sz w:val="28"/>
          <w:szCs w:val="28"/>
          <w:rtl w:val="0"/>
          <w:lang w:val="ru-RU"/>
        </w:rPr>
        <w:t>Дифракция рентгеновских лучей на кристалле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Эквивалентность формулировок Брэгга и Лауэ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Дифракция на монокристалле</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27.</w:t>
        <w:tab/>
      </w:r>
      <w:r>
        <w:rPr>
          <w:rFonts w:ascii="Times New Roman" w:hAnsi="Times New Roman" w:hint="default"/>
          <w:sz w:val="28"/>
          <w:szCs w:val="28"/>
          <w:rtl w:val="0"/>
          <w:lang w:val="ru-RU"/>
        </w:rPr>
        <w:t>Лавинный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туннельный и тепловой пробой в </w:t>
      </w:r>
      <w:r>
        <w:rPr>
          <w:rFonts w:ascii="Times New Roman" w:hAnsi="Times New Roman"/>
          <w:sz w:val="28"/>
          <w:szCs w:val="28"/>
          <w:rtl w:val="0"/>
          <w:lang w:val="ru-RU"/>
        </w:rPr>
        <w:t xml:space="preserve">p </w:t>
      </w:r>
      <w:r>
        <w:rPr>
          <w:rFonts w:ascii="Times New Roman" w:hAnsi="Times New Roman" w:hint="default"/>
          <w:sz w:val="28"/>
          <w:szCs w:val="28"/>
          <w:rtl w:val="0"/>
          <w:lang w:val="ru-RU"/>
        </w:rPr>
        <w:t xml:space="preserve">– </w:t>
      </w:r>
      <w:r>
        <w:rPr>
          <w:rFonts w:ascii="Times New Roman" w:hAnsi="Times New Roman"/>
          <w:sz w:val="28"/>
          <w:szCs w:val="28"/>
          <w:rtl w:val="0"/>
          <w:lang w:val="ru-RU"/>
        </w:rPr>
        <w:t>n-</w:t>
      </w:r>
      <w:r>
        <w:rPr>
          <w:rFonts w:ascii="Times New Roman" w:hAnsi="Times New Roman" w:hint="default"/>
          <w:sz w:val="28"/>
          <w:szCs w:val="28"/>
          <w:rtl w:val="0"/>
          <w:lang w:val="ru-RU"/>
        </w:rPr>
        <w:t>переходе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Переходные процессы в </w:t>
      </w:r>
      <w:r>
        <w:rPr>
          <w:rFonts w:ascii="Times New Roman" w:hAnsi="Times New Roman"/>
          <w:sz w:val="28"/>
          <w:szCs w:val="28"/>
          <w:rtl w:val="0"/>
          <w:lang w:val="ru-RU"/>
        </w:rPr>
        <w:t xml:space="preserve">p </w:t>
      </w:r>
      <w:r>
        <w:rPr>
          <w:rFonts w:ascii="Times New Roman" w:hAnsi="Times New Roman" w:hint="default"/>
          <w:sz w:val="28"/>
          <w:szCs w:val="28"/>
          <w:rtl w:val="0"/>
          <w:lang w:val="ru-RU"/>
        </w:rPr>
        <w:t xml:space="preserve">– </w:t>
      </w:r>
      <w:r>
        <w:rPr>
          <w:rFonts w:ascii="Times New Roman" w:hAnsi="Times New Roman"/>
          <w:sz w:val="28"/>
          <w:szCs w:val="28"/>
          <w:rtl w:val="0"/>
          <w:lang w:val="ru-RU"/>
        </w:rPr>
        <w:t>n-</w:t>
      </w:r>
      <w:r>
        <w:rPr>
          <w:rFonts w:ascii="Times New Roman" w:hAnsi="Times New Roman" w:hint="default"/>
          <w:sz w:val="28"/>
          <w:szCs w:val="28"/>
          <w:rtl w:val="0"/>
          <w:lang w:val="ru-RU"/>
        </w:rPr>
        <w:t>переходе</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28.</w:t>
        <w:tab/>
      </w:r>
      <w:r>
        <w:rPr>
          <w:rFonts w:ascii="Times New Roman" w:hAnsi="Times New Roman" w:hint="default"/>
          <w:sz w:val="28"/>
          <w:szCs w:val="28"/>
          <w:rtl w:val="0"/>
          <w:lang w:val="ru-RU"/>
        </w:rPr>
        <w:t>Дипольные моменты в прямозонных полупроводниках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Оптическая восприимчивость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Спонтанное излучение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Бимолекулярная рекомбинация</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29.</w:t>
        <w:tab/>
      </w:r>
      <w:r>
        <w:rPr>
          <w:rFonts w:ascii="Times New Roman" w:hAnsi="Times New Roman" w:hint="default"/>
          <w:sz w:val="28"/>
          <w:szCs w:val="28"/>
          <w:rtl w:val="0"/>
          <w:lang w:val="ru-RU"/>
        </w:rPr>
        <w:t>Квантовая яма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Оптические межзонные и межподзонные переходы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Квантово</w:t>
      </w:r>
      <w:r>
        <w:rPr>
          <w:rFonts w:ascii="Times New Roman" w:hAnsi="Times New Roman"/>
          <w:sz w:val="28"/>
          <w:szCs w:val="28"/>
          <w:rtl w:val="0"/>
          <w:lang w:val="ru-RU"/>
        </w:rPr>
        <w:t>-</w:t>
      </w:r>
      <w:r>
        <w:rPr>
          <w:rFonts w:ascii="Times New Roman" w:hAnsi="Times New Roman" w:hint="default"/>
          <w:sz w:val="28"/>
          <w:szCs w:val="28"/>
          <w:rtl w:val="0"/>
          <w:lang w:val="ru-RU"/>
        </w:rPr>
        <w:t>размерный эффект Штарка</w:t>
      </w:r>
      <w:r>
        <w:rPr>
          <w:rFonts w:ascii="Times New Roman" w:hAnsi="Times New Roman"/>
          <w:sz w:val="28"/>
          <w:szCs w:val="28"/>
          <w:rtl w:val="0"/>
          <w:lang w:val="ru-RU"/>
        </w:rPr>
        <w:t>.</w:t>
      </w:r>
    </w:p>
    <w:p>
      <w:pPr>
        <w:pStyle w:val="Normal.0"/>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30.</w:t>
        <w:tab/>
      </w:r>
      <w:r>
        <w:rPr>
          <w:rFonts w:ascii="Times New Roman" w:hAnsi="Times New Roman" w:hint="default"/>
          <w:sz w:val="28"/>
          <w:szCs w:val="28"/>
          <w:rtl w:val="0"/>
          <w:lang w:val="ru-RU"/>
        </w:rPr>
        <w:t>Удельная теплоемкость кристаллической решетки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Тепловое расширение кристаллов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Рассеяние на кристаллической решетке</w:t>
      </w:r>
      <w:r>
        <w:rPr>
          <w:rFonts w:ascii="Times New Roman" w:hAnsi="Times New Roman"/>
          <w:sz w:val="28"/>
          <w:szCs w:val="28"/>
          <w:rtl w:val="0"/>
          <w:lang w:val="ru-RU"/>
        </w:rPr>
        <w:t xml:space="preserve">. </w:t>
      </w:r>
    </w:p>
    <w:p>
      <w:pPr>
        <w:pStyle w:val="Normal.0"/>
        <w:spacing w:line="360" w:lineRule="auto"/>
        <w:jc w:val="both"/>
        <w:rPr>
          <w:rFonts w:ascii="Times New Roman" w:cs="Times New Roman" w:hAnsi="Times New Roman" w:eastAsia="Times New Roman"/>
          <w:sz w:val="28"/>
          <w:szCs w:val="28"/>
        </w:rPr>
      </w:pPr>
    </w:p>
    <w:p>
      <w:pPr>
        <w:pStyle w:val="Normal.0"/>
        <w:spacing w:line="360" w:lineRule="auto"/>
        <w:jc w:val="center"/>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 xml:space="preserve">Рекомендованная литература для профиля подготовки </w:t>
      </w:r>
      <w:r>
        <w:rPr>
          <w:rFonts w:ascii="Times New Roman" w:hAnsi="Times New Roman"/>
          <w:b w:val="1"/>
          <w:bCs w:val="1"/>
          <w:sz w:val="28"/>
          <w:szCs w:val="28"/>
          <w:rtl w:val="0"/>
          <w:lang w:val="ru-RU"/>
        </w:rPr>
        <w:t xml:space="preserve">01.04.10 </w:t>
      </w:r>
      <w:r>
        <w:rPr>
          <w:rFonts w:ascii="Times New Roman" w:hAnsi="Times New Roman" w:hint="default"/>
          <w:b w:val="1"/>
          <w:bCs w:val="1"/>
          <w:sz w:val="28"/>
          <w:szCs w:val="28"/>
          <w:rtl w:val="0"/>
          <w:lang w:val="ru-RU"/>
        </w:rPr>
        <w:t>«Физика полупроводников»</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Ашкрофт 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Мермин 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Физика твердого тела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1, 2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 </w:t>
      </w:r>
      <w:r>
        <w:rPr>
          <w:rFonts w:ascii="Times New Roman" w:hAnsi="Times New Roman"/>
          <w:sz w:val="28"/>
          <w:szCs w:val="28"/>
          <w:rtl w:val="0"/>
          <w:lang w:val="ru-RU"/>
        </w:rPr>
        <w:t>1979.</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Киттель Ч</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Квантовая теория твёрдых тел</w:t>
      </w:r>
      <w:r>
        <w:rPr>
          <w:rFonts w:ascii="Times New Roman" w:hAnsi="Times New Roman"/>
          <w:sz w:val="28"/>
          <w:szCs w:val="28"/>
          <w:rtl w:val="0"/>
          <w:lang w:val="ru-RU"/>
        </w:rPr>
        <w:t xml:space="preserve">. </w:t>
      </w:r>
      <w:r>
        <w:rPr>
          <w:rFonts w:ascii="Times New Roman" w:hAnsi="Times New Roman" w:hint="default"/>
          <w:sz w:val="28"/>
          <w:szCs w:val="28"/>
          <w:rtl w:val="0"/>
          <w:lang w:val="ru-RU"/>
        </w:rPr>
        <w:t>– Рипол Классик</w:t>
      </w:r>
      <w:r>
        <w:rPr>
          <w:rFonts w:ascii="Times New Roman" w:hAnsi="Times New Roman"/>
          <w:sz w:val="28"/>
          <w:szCs w:val="28"/>
          <w:rtl w:val="0"/>
          <w:lang w:val="ru-RU"/>
        </w:rPr>
        <w:t>, 2013..</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Бонч</w:t>
      </w:r>
      <w:r>
        <w:rPr>
          <w:rFonts w:ascii="Times New Roman" w:hAnsi="Times New Roman"/>
          <w:sz w:val="28"/>
          <w:szCs w:val="28"/>
          <w:rtl w:val="0"/>
          <w:lang w:val="ru-RU"/>
        </w:rPr>
        <w:t>-</w:t>
      </w:r>
      <w:r>
        <w:rPr>
          <w:rFonts w:ascii="Times New Roman" w:hAnsi="Times New Roman" w:hint="default"/>
          <w:sz w:val="28"/>
          <w:szCs w:val="28"/>
          <w:rtl w:val="0"/>
          <w:lang w:val="ru-RU"/>
        </w:rPr>
        <w:t>Бруевич 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Калашников 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Физика полупроводников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 </w:t>
      </w:r>
      <w:r>
        <w:rPr>
          <w:rFonts w:ascii="Times New Roman" w:hAnsi="Times New Roman"/>
          <w:sz w:val="28"/>
          <w:szCs w:val="28"/>
          <w:rtl w:val="0"/>
          <w:lang w:val="ru-RU"/>
        </w:rPr>
        <w:t>1977.</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Лангдсберг Г</w:t>
      </w:r>
      <w:r>
        <w:rPr>
          <w:rFonts w:ascii="Times New Roman" w:hAnsi="Times New Roman"/>
          <w:sz w:val="28"/>
          <w:szCs w:val="28"/>
          <w:rtl w:val="0"/>
          <w:lang w:val="ru-RU"/>
        </w:rPr>
        <w:t>.</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ФИЗМАТЛИТ</w:t>
      </w:r>
      <w:r>
        <w:rPr>
          <w:rFonts w:ascii="Times New Roman" w:hAnsi="Times New Roman"/>
          <w:sz w:val="28"/>
          <w:szCs w:val="28"/>
          <w:rtl w:val="0"/>
          <w:lang w:val="ru-RU"/>
        </w:rPr>
        <w:t>, 2003.</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Вонсовский 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Кацнельсон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Квантовая физика твердого тела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 </w:t>
      </w:r>
      <w:r>
        <w:rPr>
          <w:rFonts w:ascii="Times New Roman" w:hAnsi="Times New Roman"/>
          <w:sz w:val="28"/>
          <w:szCs w:val="28"/>
          <w:rtl w:val="0"/>
          <w:lang w:val="ru-RU"/>
        </w:rPr>
        <w:t>1983.</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Розеншер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Винтер Б</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Оптоэлектроника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Техносфера</w:t>
      </w:r>
      <w:r>
        <w:rPr>
          <w:rFonts w:ascii="Times New Roman" w:hAnsi="Times New Roman"/>
          <w:sz w:val="28"/>
          <w:szCs w:val="28"/>
          <w:rtl w:val="0"/>
          <w:lang w:val="ru-RU"/>
        </w:rPr>
        <w:t>, 2006.</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Пасынков 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Чиркин 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Полупроводниковые приборы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 Лань</w:t>
      </w:r>
      <w:r>
        <w:rPr>
          <w:rFonts w:ascii="Times New Roman" w:hAnsi="Times New Roman"/>
          <w:sz w:val="28"/>
          <w:szCs w:val="28"/>
          <w:rtl w:val="0"/>
          <w:lang w:val="ru-RU"/>
        </w:rPr>
        <w:t>, 2009.</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Ансельм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Введение в теорию полупроводников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Лань</w:t>
      </w:r>
      <w:r>
        <w:rPr>
          <w:rFonts w:ascii="Times New Roman" w:hAnsi="Times New Roman"/>
          <w:sz w:val="28"/>
          <w:szCs w:val="28"/>
          <w:rtl w:val="0"/>
          <w:lang w:val="ru-RU"/>
        </w:rPr>
        <w:t>, 2008.</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Зегря 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Перель 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Основы физики полупроводников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Физматлит</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 </w:t>
      </w:r>
      <w:r>
        <w:rPr>
          <w:rFonts w:ascii="Times New Roman" w:hAnsi="Times New Roman"/>
          <w:sz w:val="28"/>
          <w:szCs w:val="28"/>
          <w:rtl w:val="0"/>
          <w:lang w:val="ru-RU"/>
        </w:rPr>
        <w:t>2009.</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Сивухин С</w:t>
      </w:r>
      <w:r>
        <w:rPr>
          <w:rFonts w:ascii="Times New Roman" w:hAnsi="Times New Roman"/>
          <w:sz w:val="28"/>
          <w:szCs w:val="28"/>
          <w:rtl w:val="0"/>
          <w:lang w:val="ru-RU"/>
        </w:rPr>
        <w:t>.</w:t>
      </w:r>
      <w:r>
        <w:rPr>
          <w:rFonts w:ascii="Times New Roman" w:hAnsi="Times New Roman" w:hint="default"/>
          <w:sz w:val="28"/>
          <w:szCs w:val="28"/>
          <w:rtl w:val="0"/>
          <w:lang w:val="ru-RU"/>
        </w:rPr>
        <w:t>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Общий курс физики т</w:t>
      </w:r>
      <w:r>
        <w:rPr>
          <w:rFonts w:ascii="Times New Roman" w:hAnsi="Times New Roman"/>
          <w:sz w:val="28"/>
          <w:szCs w:val="28"/>
          <w:rtl w:val="0"/>
          <w:lang w:val="ru-RU"/>
        </w:rPr>
        <w:t>.</w:t>
      </w:r>
      <w:r>
        <w:rPr>
          <w:rFonts w:ascii="Times New Roman" w:hAnsi="Times New Roman" w:hint="default"/>
          <w:sz w:val="28"/>
          <w:szCs w:val="28"/>
          <w:rtl w:val="0"/>
          <w:lang w:val="ru-RU"/>
        </w:rPr>
        <w:t>т</w:t>
      </w:r>
      <w:r>
        <w:rPr>
          <w:rFonts w:ascii="Times New Roman" w:hAnsi="Times New Roman"/>
          <w:sz w:val="28"/>
          <w:szCs w:val="28"/>
          <w:rtl w:val="0"/>
          <w:lang w:val="ru-RU"/>
        </w:rPr>
        <w:t xml:space="preserve">.1-5.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Наука</w:t>
      </w:r>
      <w:r>
        <w:rPr>
          <w:rFonts w:ascii="Times New Roman" w:hAnsi="Times New Roman"/>
          <w:sz w:val="28"/>
          <w:szCs w:val="28"/>
          <w:rtl w:val="0"/>
          <w:lang w:val="ru-RU"/>
        </w:rPr>
        <w:t>, 2000</w:t>
      </w:r>
    </w:p>
    <w:p>
      <w:pPr>
        <w:pStyle w:val="List Paragraph"/>
        <w:numPr>
          <w:ilvl w:val="0"/>
          <w:numId w:val="21"/>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Матвеев А</w:t>
      </w:r>
      <w:r>
        <w:rPr>
          <w:rFonts w:ascii="Times New Roman" w:hAnsi="Times New Roman"/>
          <w:sz w:val="28"/>
          <w:szCs w:val="28"/>
          <w:rtl w:val="0"/>
          <w:lang w:val="ru-RU"/>
        </w:rPr>
        <w:t>.</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Молекулярная физика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Высшая школа</w:t>
      </w:r>
      <w:r>
        <w:rPr>
          <w:rFonts w:ascii="Times New Roman" w:hAnsi="Times New Roman"/>
          <w:sz w:val="28"/>
          <w:szCs w:val="28"/>
          <w:rtl w:val="0"/>
          <w:lang w:val="ru-RU"/>
        </w:rPr>
        <w:t xml:space="preserve">, 1981. </w:t>
      </w:r>
      <w:r>
        <w:rPr>
          <w:rFonts w:ascii="Times New Roman" w:hAnsi="Times New Roman" w:hint="default"/>
          <w:sz w:val="28"/>
          <w:szCs w:val="28"/>
          <w:rtl w:val="0"/>
          <w:lang w:val="ru-RU"/>
        </w:rPr>
        <w:t xml:space="preserve">– </w:t>
      </w:r>
      <w:r>
        <w:rPr>
          <w:rFonts w:ascii="Times New Roman" w:hAnsi="Times New Roman"/>
          <w:sz w:val="28"/>
          <w:szCs w:val="28"/>
          <w:rtl w:val="0"/>
          <w:lang w:val="ru-RU"/>
        </w:rPr>
        <w:t>400</w:t>
      </w:r>
      <w:r>
        <w:rPr>
          <w:rFonts w:ascii="Times New Roman" w:hAnsi="Times New Roman" w:hint="default"/>
          <w:sz w:val="28"/>
          <w:szCs w:val="28"/>
          <w:rtl w:val="0"/>
          <w:lang w:val="ru-RU"/>
        </w:rPr>
        <w:t>с</w:t>
      </w:r>
      <w:r>
        <w:rPr>
          <w:rFonts w:ascii="Times New Roman" w:hAnsi="Times New Roman"/>
          <w:sz w:val="28"/>
          <w:szCs w:val="28"/>
          <w:rtl w:val="0"/>
          <w:lang w:val="ru-RU"/>
        </w:rPr>
        <w:t>.</w:t>
      </w:r>
    </w:p>
    <w:p>
      <w:pPr>
        <w:pStyle w:val="Normal.0"/>
        <w:spacing w:line="360" w:lineRule="auto"/>
        <w:jc w:val="both"/>
      </w:pPr>
      <w:r>
        <w:rPr>
          <w:rFonts w:ascii="Arial Unicode MS" w:cs="Arial Unicode MS" w:hAnsi="Arial Unicode MS" w:eastAsia="Arial Unicode MS"/>
          <w:b w:val="0"/>
          <w:bCs w:val="0"/>
          <w:i w:val="0"/>
          <w:iCs w:val="0"/>
          <w:sz w:val="28"/>
          <w:szCs w:val="28"/>
        </w:rPr>
        <w:br w:type="page"/>
      </w:r>
    </w:p>
    <w:p>
      <w:pPr>
        <w:pStyle w:val="heading 1"/>
        <w:keepNext w:val="0"/>
        <w:keepLines w:val="0"/>
        <w:spacing w:before="0" w:after="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01.04.14 </w:t>
      </w:r>
      <w:r>
        <w:rPr>
          <w:rFonts w:ascii="Times New Roman" w:hAnsi="Times New Roman" w:hint="default"/>
          <w:b w:val="1"/>
          <w:bCs w:val="1"/>
          <w:sz w:val="28"/>
          <w:szCs w:val="28"/>
          <w:rtl w:val="0"/>
          <w:lang w:val="ru-RU"/>
        </w:rPr>
        <w:t>«Теплофизика и теоретическая теплотехника»</w:t>
      </w:r>
    </w:p>
    <w:p>
      <w:pPr>
        <w:pStyle w:val="Normal.0"/>
        <w:spacing w:line="360" w:lineRule="auto"/>
        <w:jc w:val="both"/>
        <w:rPr>
          <w:rFonts w:ascii="Times New Roman" w:cs="Times New Roman" w:hAnsi="Times New Roman" w:eastAsia="Times New Roman"/>
          <w:sz w:val="28"/>
          <w:szCs w:val="28"/>
        </w:rPr>
      </w:pP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 xml:space="preserve">Параметры </w:t>
        <w:tab/>
        <w:t>состояния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Понятие о термодинамическом процессе</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 xml:space="preserve">Идеальный </w:t>
        <w:tab/>
        <w:t>газ</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Процессы идеального газа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Процесс сжатия газа в компрессоре</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Первый закон термодинамики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Энтальпия</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Второй закон термодинамики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Обратимые и необратимые процессы</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Энтропия</w:t>
      </w:r>
      <w:r>
        <w:rPr>
          <w:rFonts w:ascii="Times New Roman" w:hAnsi="Times New Roman"/>
          <w:sz w:val="28"/>
          <w:szCs w:val="28"/>
          <w:shd w:val="clear" w:color="auto" w:fill="ffffff"/>
          <w:rtl w:val="0"/>
          <w:lang w:val="ru-RU"/>
        </w:rPr>
        <w:t xml:space="preserve">. </w:t>
        <w:tab/>
      </w:r>
      <w:r>
        <w:rPr>
          <w:rFonts w:ascii="Times New Roman" w:hAnsi="Times New Roman" w:hint="default"/>
          <w:sz w:val="28"/>
          <w:szCs w:val="28"/>
          <w:shd w:val="clear" w:color="auto" w:fill="ffffff"/>
          <w:rtl w:val="0"/>
          <w:lang w:val="ru-RU"/>
        </w:rPr>
        <w:t>Изменения энтропии в необратимых процессах</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 xml:space="preserve">Цикл </w:t>
        <w:tab/>
        <w:t>воздушной холодильной машины</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Эффект Джоуля</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Томсона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Адиабатное дросселирование</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Фазовые переходы первого и второго рода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Условия равновесия фаз</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Критическая точка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Реальные газы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Уравнение состояния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Изотермы Ван</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дер</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Ваальса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Явления переноса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диффузия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вязкость и теплопроводность</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Дифференциальное уравнение теплопроводности в твердом теле</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Методы определения коэффициента теплопроводности</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 xml:space="preserve">Излучение </w:t>
        <w:tab/>
        <w:t>абсолютно черного тела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Закон Кирхгофа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Законы Стефана</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Больцмана и Вина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Теплообмен излучением при наличии экрана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Теория подобия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Основные критерии подобия для расчета процессов конвективного теплообмена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Теплоотдача при вынужденном движении жидкостей и газов в трубах и каналах</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Свободноконвективный теплообмен тела в неограниченном пространстве</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Свободноконвективный теплообмен в замкнутых полостях</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Теплоотдача при кипении</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Теплоотдача при конденсации пара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 xml:space="preserve">Оребрение </w:t>
        <w:tab/>
        <w:t>как средство интенсификации теплопередачи</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Классификация теплообменных аппаратов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Конструктивные типы аппаратов</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Конструкторский расчет рекуперативных теплообменных аппаратов</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Температурные шкалы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Термодинамическая шкала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Международная температурная шкала</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Газовые и жидкостные термометры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их принцип действия и конструктивные особенности</w:t>
      </w:r>
      <w:r>
        <w:rPr>
          <w:rFonts w:ascii="Times New Roman" w:hAnsi="Times New Roman"/>
          <w:sz w:val="28"/>
          <w:szCs w:val="28"/>
          <w:shd w:val="clear" w:color="auto" w:fill="ffffff"/>
          <w:rtl w:val="0"/>
          <w:lang w:val="ru-RU"/>
        </w:rPr>
        <w:t xml:space="preserve">. </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Термоэлектрические методы и средства измерения температур</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 xml:space="preserve">Теплообмен при внешнем обтекании вынужденным </w:t>
        <w:tab/>
        <w:t>потоком одиночных цилиндров и трубных пучков</w:t>
      </w:r>
      <w:r>
        <w:rPr>
          <w:rFonts w:ascii="Times New Roman" w:hAnsi="Times New Roman"/>
          <w:sz w:val="28"/>
          <w:szCs w:val="28"/>
          <w:shd w:val="clear" w:color="auto" w:fill="ffffff"/>
          <w:rtl w:val="0"/>
          <w:lang w:val="ru-RU"/>
        </w:rPr>
        <w:t>.</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Термометры сопротивления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Материалы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устройства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характеристики и области применения</w:t>
      </w:r>
      <w:r>
        <w:rPr>
          <w:rFonts w:ascii="Times New Roman" w:hAnsi="Times New Roman"/>
          <w:sz w:val="28"/>
          <w:szCs w:val="28"/>
          <w:shd w:val="clear" w:color="auto" w:fill="ffffff"/>
          <w:rtl w:val="0"/>
          <w:lang w:val="ru-RU"/>
        </w:rPr>
        <w:t xml:space="preserve">. </w:t>
        <w:tab/>
        <w:t xml:space="preserve"> </w:t>
      </w:r>
    </w:p>
    <w:p>
      <w:pPr>
        <w:pStyle w:val="Normal.0"/>
        <w:numPr>
          <w:ilvl w:val="0"/>
          <w:numId w:val="23"/>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shd w:val="clear" w:color="auto" w:fill="ffffff"/>
          <w:rtl w:val="0"/>
          <w:lang w:val="ru-RU"/>
        </w:rPr>
        <w:t>Лучистый теплообмен между двумя параллельными поверхностями</w:t>
      </w:r>
      <w:r>
        <w:rPr>
          <w:rFonts w:ascii="Times New Roman" w:hAnsi="Times New Roman"/>
          <w:sz w:val="28"/>
          <w:szCs w:val="28"/>
          <w:shd w:val="clear" w:color="auto" w:fill="ffffff"/>
          <w:rtl w:val="0"/>
          <w:lang w:val="ru-RU"/>
        </w:rPr>
        <w:t>.</w:t>
      </w:r>
    </w:p>
    <w:p>
      <w:pPr>
        <w:pStyle w:val="Normal.0"/>
        <w:spacing w:line="360" w:lineRule="auto"/>
        <w:jc w:val="both"/>
      </w:pPr>
      <w:r>
        <w:rPr>
          <w:rFonts w:ascii="Arial Unicode MS" w:cs="Arial Unicode MS" w:hAnsi="Arial Unicode MS" w:eastAsia="Arial Unicode MS"/>
          <w:b w:val="0"/>
          <w:bCs w:val="0"/>
          <w:i w:val="0"/>
          <w:iCs w:val="0"/>
          <w:sz w:val="28"/>
          <w:szCs w:val="28"/>
        </w:rPr>
        <w:br w:type="page"/>
      </w:r>
    </w:p>
    <w:p>
      <w:pPr>
        <w:pStyle w:val="Normal.0"/>
        <w:spacing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Профиль подготовки </w:t>
      </w:r>
      <w:r>
        <w:rPr>
          <w:rFonts w:ascii="Times New Roman" w:hAnsi="Times New Roman"/>
          <w:b w:val="1"/>
          <w:bCs w:val="1"/>
          <w:sz w:val="28"/>
          <w:szCs w:val="28"/>
          <w:rtl w:val="0"/>
          <w:lang w:val="ru-RU"/>
        </w:rPr>
        <w:t xml:space="preserve">01.04.21 </w:t>
      </w:r>
      <w:r>
        <w:rPr>
          <w:rFonts w:ascii="Times New Roman" w:hAnsi="Times New Roman" w:hint="default"/>
          <w:b w:val="1"/>
          <w:bCs w:val="1"/>
          <w:sz w:val="28"/>
          <w:szCs w:val="28"/>
          <w:rtl w:val="0"/>
          <w:lang w:val="ru-RU"/>
        </w:rPr>
        <w:t>«Лазерная физика»</w:t>
      </w:r>
    </w:p>
    <w:p>
      <w:pPr>
        <w:pStyle w:val="Normal.0"/>
        <w:spacing w:line="360" w:lineRule="auto"/>
        <w:jc w:val="both"/>
        <w:rPr>
          <w:rFonts w:ascii="Times New Roman" w:cs="Times New Roman" w:hAnsi="Times New Roman" w:eastAsia="Times New Roman"/>
          <w:b w:val="1"/>
          <w:bCs w:val="1"/>
          <w:sz w:val="28"/>
          <w:szCs w:val="28"/>
        </w:rPr>
      </w:pP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Принципы работы лазера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Основные свойства лазерного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Энергетические уровни атомов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молекул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кристаллов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Индуцированные и спонтанные переходы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коэффициенты Эйнштейна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Вероятности переходов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золотое правило Ферми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Однородное и неоднородное уширения линии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Пространственная когерентность лазерного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Временная когерентность лазерного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Инверсия населенностей в лазере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создания и назначение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Эффект насыщения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Трех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 четырехуровневые схемы генерации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Активные среды твердотельных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Полупроводниковые лазеры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классификация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работы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особенности</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Оптика лазерных резонаторов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Пассивные и активные резонаторы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Устойчивые и неустойчивые резонаторы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Поляризация света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Матрицы Джонса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Вектора поляризации мод резонатора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селекции мод резонаторов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Селекция продольных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поперечных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поляризационных мод в резонаторе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и методы экспериментальной реализации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Подавление двунаправленной генерации в кольцевом резонаторе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Взаимные и невзаимные оптические элементы</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Динамика генерации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Линейный и нелинейный этапы генерации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Фазовый портрет лазера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Полуклассическая модель взаимодействия излучения с веществом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Уравнения Максвелла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Блоха и модель Лоренца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Хакена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Динамические классы лазеров</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Режимы генерации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реализации модуляции добротности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насыщающийся поглотитель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вращающееся зеркало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электрооптический модулятор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акустооптический модулятор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ОВФ</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зеркало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Синхронизация мод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гребенки оптических частот</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модель Хауса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синхронизации мод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насыщающийся поглотитель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электрооптический модулятор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акустооптический модулятор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эффект Керра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Ультракороткие лазерные импульсы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генерация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усиление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диагностика</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Термооптика твердотельных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Основные тепловые эффекты в лазерах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тепловая линза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деполяризация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механическое разрушение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Критерии оценки качества пучка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Термически</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индуцированное двулучепреломление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Методы подавления и компенсации тепловых эффектов</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Преобразование частоты лазерного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Генерация гармоник лазерного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Параметрические генераторы света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Вынужденное комбинационное рассеяние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Рамановские лазеры</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Взаимодействие лазерного излучения с веществом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Линейные режимы лазерного нагрева материалов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оценки температуры в области лазерного воздействия для типичных режимов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Механизмы разрушения</w:t>
      </w:r>
    </w:p>
    <w:p>
      <w:pPr>
        <w:pStyle w:val="Normal (Web)"/>
        <w:spacing w:before="0" w:after="0" w:line="36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материалов под действием лазерного излучения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краткая характеристика основных механизмов разрушения</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Взаимодействие лазерного излучения с биотканями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Коагуляция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карбонизация и абляция биотканей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Механизмы и модели лазерной абляции биотканей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Лазеры для хирургии мягких и твердых биотканей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Законы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описывающие распространение света в биотканях</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Основные оптические характеристики биотканей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Спектры пропускания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поглощения и рассеяния биотканей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Лазеры для диагностики и низкоинтенсивной терапии</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Методы и схемы лазерной спектроскопии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Классификация линейных методов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Абсорбционная спектроскопия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Спектроскопия возбуждения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Оптоакустическая спектроскопия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Спектроскопия лазерного магнитного резонанса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Штарковская спектроскопия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Закон Бугера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Связь поглощения и дисперсии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соотношения Крамерса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Кронига</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Нелинейная лазерная спектроскопия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Спектроскопия насыщения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стабилизация частоты генерации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Лазерная внутридоплеровская спектроскопия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Поляризационная спектроскопия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Спектроскопия гетеродинирования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Спектроскопия с временным разрешением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Принципы многофотонной спектроскопии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Лазерная спектроскопия комбинационного рассеяния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Спектроскопия комбинационного антистоксова рассеяния</w:t>
      </w:r>
      <w:r>
        <w:rPr>
          <w:outline w:val="0"/>
          <w:color w:val="000000"/>
          <w:sz w:val="28"/>
          <w:szCs w:val="28"/>
          <w:u w:color="000000"/>
          <w:rtl w:val="0"/>
          <w:lang w:val="ru-RU"/>
          <w14:textFill>
            <w14:solidFill>
              <w14:srgbClr w14:val="000000"/>
            </w14:solidFill>
          </w14:textFill>
        </w:rPr>
        <w:t>.</w:t>
      </w:r>
    </w:p>
    <w:p>
      <w:pPr>
        <w:pStyle w:val="Normal (Web)"/>
        <w:numPr>
          <w:ilvl w:val="3"/>
          <w:numId w:val="23"/>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Кооперативные эффекты в оптике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Самоиндуцированная прозрачность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Одномодовая модель сверхизлучения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Сверхизлучение систем с размерами меньше длины волны 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Сверзизлучение протяженных систем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Сверхизлучение при комбинационном рассеянии света</w:t>
      </w:r>
      <w:r>
        <w:rPr>
          <w:outline w:val="0"/>
          <w:color w:val="000000"/>
          <w:sz w:val="28"/>
          <w:szCs w:val="28"/>
          <w:u w:color="000000"/>
          <w:rtl w:val="0"/>
          <w:lang w:val="ru-RU"/>
          <w14:textFill>
            <w14:solidFill>
              <w14:srgbClr w14:val="000000"/>
            </w14:solidFill>
          </w14:textFill>
        </w:rPr>
        <w:t>.</w:t>
      </w:r>
    </w:p>
    <w:p>
      <w:pPr>
        <w:pStyle w:val="Normal (Web)"/>
        <w:spacing w:before="0" w:after="0" w:line="360" w:lineRule="auto"/>
        <w:jc w:val="both"/>
        <w:rPr>
          <w:outline w:val="0"/>
          <w:color w:val="000000"/>
          <w:sz w:val="28"/>
          <w:szCs w:val="28"/>
          <w:u w:color="000000"/>
          <w14:textFill>
            <w14:solidFill>
              <w14:srgbClr w14:val="000000"/>
            </w14:solidFill>
          </w14:textFill>
        </w:rPr>
      </w:pPr>
    </w:p>
    <w:p>
      <w:pPr>
        <w:pStyle w:val="По умолчанию A"/>
        <w:spacing w:before="280" w:line="36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Рекомендованная литература для профиля подготовки </w:t>
      </w:r>
      <w:r>
        <w:rPr>
          <w:rFonts w:ascii="Times New Roman" w:hAnsi="Times New Roman"/>
          <w:b w:val="1"/>
          <w:bCs w:val="1"/>
          <w:sz w:val="28"/>
          <w:szCs w:val="28"/>
          <w:rtl w:val="0"/>
          <w:lang w:val="ru-RU"/>
        </w:rPr>
        <w:t xml:space="preserve">01.04.21 </w:t>
      </w:r>
      <w:r>
        <w:rPr>
          <w:rFonts w:ascii="Times New Roman" w:hAnsi="Times New Roman" w:hint="default"/>
          <w:b w:val="1"/>
          <w:bCs w:val="1"/>
          <w:sz w:val="28"/>
          <w:szCs w:val="28"/>
          <w:rtl w:val="0"/>
          <w:lang w:val="ru-RU"/>
        </w:rPr>
        <w:t>«Лазерная физика»</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Ханин Я</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Основы динамики лазеров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1999.</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Звелто 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Принципы лазеров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Звелто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пер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 англ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Козлова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 др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под науч</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ред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Шмаонова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Изд</w:t>
      </w:r>
      <w:r>
        <w:rPr>
          <w:outline w:val="0"/>
          <w:color w:val="000000"/>
          <w:sz w:val="28"/>
          <w:szCs w:val="28"/>
          <w:u w:color="000000"/>
          <w:rtl w:val="0"/>
          <w:lang w:val="ru-RU"/>
          <w14:textFill>
            <w14:solidFill>
              <w14:srgbClr w14:val="000000"/>
            </w14:solidFill>
          </w14:textFill>
        </w:rPr>
        <w:t>. 4-</w:t>
      </w:r>
      <w:r>
        <w:rPr>
          <w:outline w:val="0"/>
          <w:color w:val="000000"/>
          <w:sz w:val="28"/>
          <w:szCs w:val="28"/>
          <w:u w:color="000000"/>
          <w:rtl w:val="0"/>
          <w:lang w:val="ru-RU"/>
          <w14:textFill>
            <w14:solidFill>
              <w14:srgbClr w14:val="000000"/>
            </w14:solidFill>
          </w14:textFill>
        </w:rPr>
        <w:t>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СПб</w:t>
      </w:r>
      <w:r>
        <w:rPr>
          <w:outline w:val="0"/>
          <w:color w:val="000000"/>
          <w:sz w:val="28"/>
          <w:szCs w:val="28"/>
          <w:u w:color="000000"/>
          <w:rtl w:val="0"/>
          <w:lang w:val="ru-RU"/>
          <w14:textFill>
            <w14:solidFill>
              <w14:srgbClr w14:val="000000"/>
            </w14:solidFill>
          </w14:textFill>
        </w:rPr>
        <w:t>. [</w:t>
      </w:r>
      <w:r>
        <w:rPr>
          <w:outline w:val="0"/>
          <w:color w:val="000000"/>
          <w:sz w:val="28"/>
          <w:szCs w:val="28"/>
          <w:u w:color="000000"/>
          <w:rtl w:val="0"/>
          <w:lang w:val="ru-RU"/>
          <w14:textFill>
            <w14:solidFill>
              <w14:srgbClr w14:val="000000"/>
            </w14:solidFill>
          </w14:textFill>
        </w:rPr>
        <w:t>и др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Лань</w:t>
      </w:r>
      <w:r>
        <w:rPr>
          <w:outline w:val="0"/>
          <w:color w:val="000000"/>
          <w:sz w:val="28"/>
          <w:szCs w:val="28"/>
          <w:u w:color="000000"/>
          <w:rtl w:val="0"/>
          <w:lang w:val="ru-RU"/>
          <w14:textFill>
            <w14:solidFill>
              <w14:srgbClr w14:val="000000"/>
            </w14:solidFill>
          </w14:textFill>
        </w:rPr>
        <w:t>, 2008.</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Мандель 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Вольф Э</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Оптическая когерентность и квантовая оптика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2000.</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Лангдсберг Г</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2003.</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Мезенов 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Сомс Л</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Степанов 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Термооптика твердотельных лазеров – 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Машиностроение</w:t>
      </w:r>
      <w:r>
        <w:rPr>
          <w:outline w:val="0"/>
          <w:color w:val="000000"/>
          <w:sz w:val="28"/>
          <w:szCs w:val="28"/>
          <w:u w:color="000000"/>
          <w:rtl w:val="0"/>
          <w:lang w:val="ru-RU"/>
          <w14:textFill>
            <w14:solidFill>
              <w14:srgbClr w14:val="000000"/>
            </w14:solidFill>
          </w14:textFill>
        </w:rPr>
        <w:t>, 1986.</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Быков 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Силичев О</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Лазерные резонаторы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2004.</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Дмитриев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Г</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Тарасов Л</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Прикладная нелинейная оптика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2-</w:t>
      </w:r>
      <w:r>
        <w:rPr>
          <w:outline w:val="0"/>
          <w:color w:val="000000"/>
          <w:sz w:val="28"/>
          <w:szCs w:val="28"/>
          <w:u w:color="000000"/>
          <w:rtl w:val="0"/>
          <w:lang w:val="ru-RU"/>
          <w14:textFill>
            <w14:solidFill>
              <w14:srgbClr w14:val="000000"/>
            </w14:solidFill>
          </w14:textFill>
        </w:rPr>
        <w:t>е изд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2004.</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Летохов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Чеботаев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Нелинейная лазерная спектроскопия сверхвысокого разрешения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1990.</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Ананьев Ю</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Оптические резонаторы и лазерные пучки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1990.</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Тучин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Оптика биологических тканей</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Методы рассеяния света в медицинской диагностике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Тучин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xml:space="preserve">, 2013.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818 </w:t>
      </w:r>
      <w:r>
        <w:rPr>
          <w:outline w:val="0"/>
          <w:color w:val="000000"/>
          <w:sz w:val="28"/>
          <w:szCs w:val="28"/>
          <w:u w:color="000000"/>
          <w:rtl w:val="0"/>
          <w:lang w:val="ru-RU"/>
          <w14:textFill>
            <w14:solidFill>
              <w14:srgbClr w14:val="000000"/>
            </w14:solidFill>
          </w14:textFill>
        </w:rPr>
        <w:t>с</w:t>
      </w:r>
      <w:r>
        <w:rPr>
          <w:outline w:val="0"/>
          <w:color w:val="000000"/>
          <w:sz w:val="28"/>
          <w:szCs w:val="28"/>
          <w:u w:color="000000"/>
          <w:rtl w:val="0"/>
          <w:lang w:val="ru-RU"/>
          <w14:textFill>
            <w14:solidFill>
              <w14:srgbClr w14:val="000000"/>
            </w14:solidFill>
          </w14:textFill>
        </w:rPr>
        <w:t>.</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 xml:space="preserve">Лазерная инженерия хрящей </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под ред</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Багратишвили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Соболя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Шехтера</w:t>
      </w:r>
      <w:r>
        <w:rPr>
          <w:outline w:val="0"/>
          <w:color w:val="000000"/>
          <w:sz w:val="28"/>
          <w:szCs w:val="28"/>
          <w:u w:color="000000"/>
          <w:rtl w:val="0"/>
          <w:lang w:val="ru-RU"/>
          <w14:textFill>
            <w14:solidFill>
              <w14:srgbClr w14:val="000000"/>
            </w14:solidFill>
          </w14:textFill>
        </w:rPr>
        <w:t xml:space="preserve">. -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2006.</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Вейко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Либенсон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Г</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Г</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Червяков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Е</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Б</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Яковлев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Взаимодействие лазерного излучения с веществом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силовая оптика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Под редакцией чл</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корр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РАН В</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Конова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Физматлит</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2008 </w:t>
      </w:r>
      <w:r>
        <w:rPr>
          <w:outline w:val="0"/>
          <w:color w:val="000000"/>
          <w:sz w:val="28"/>
          <w:szCs w:val="28"/>
          <w:u w:color="000000"/>
          <w:rtl w:val="0"/>
          <w:lang w:val="ru-RU"/>
          <w14:textFill>
            <w14:solidFill>
              <w14:srgbClr w14:val="000000"/>
            </w14:solidFill>
          </w14:textFill>
        </w:rPr>
        <w:t>г</w:t>
      </w:r>
      <w:r>
        <w:rPr>
          <w:outline w:val="0"/>
          <w:color w:val="000000"/>
          <w:sz w:val="28"/>
          <w:szCs w:val="28"/>
          <w:u w:color="000000"/>
          <w:rtl w:val="0"/>
          <w:lang w:val="ru-RU"/>
          <w14:textFill>
            <w14:solidFill>
              <w14:srgbClr w14:val="000000"/>
            </w14:solidFill>
          </w14:textFill>
        </w:rPr>
        <w:t>.</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Аллен</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Дж</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Эберли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Оптический резонанс и двухуровневые атомы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Мир</w:t>
      </w:r>
      <w:r>
        <w:rPr>
          <w:outline w:val="0"/>
          <w:color w:val="000000"/>
          <w:sz w:val="28"/>
          <w:szCs w:val="28"/>
          <w:u w:color="000000"/>
          <w:rtl w:val="0"/>
          <w:lang w:val="ru-RU"/>
          <w14:textFill>
            <w14:solidFill>
              <w14:srgbClr w14:val="000000"/>
            </w14:solidFill>
          </w14:textFill>
        </w:rPr>
        <w:t>, 1978.</w:t>
      </w:r>
    </w:p>
    <w:p>
      <w:pPr>
        <w:pStyle w:val="Normal (Web)"/>
        <w:numPr>
          <w:ilvl w:val="6"/>
          <w:numId w:val="25"/>
        </w:numPr>
        <w:bidi w:val="0"/>
        <w:spacing w:before="0" w:after="0" w:line="360" w:lineRule="auto"/>
        <w:ind w:right="0"/>
        <w:jc w:val="both"/>
        <w:rPr>
          <w:sz w:val="28"/>
          <w:szCs w:val="28"/>
          <w:rtl w:val="0"/>
          <w:lang w:val="ru-RU"/>
        </w:rPr>
      </w:pPr>
      <w:r>
        <w:rPr>
          <w:outline w:val="0"/>
          <w:color w:val="000000"/>
          <w:sz w:val="28"/>
          <w:szCs w:val="28"/>
          <w:u w:color="000000"/>
          <w:rtl w:val="0"/>
          <w:lang w:val="ru-RU"/>
          <w14:textFill>
            <w14:solidFill>
              <w14:srgbClr w14:val="000000"/>
            </w14:solidFill>
          </w14:textFill>
        </w:rPr>
        <w:t>Андреев А</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и др</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Кооперативные явления в оптике</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Сверхизлучения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Бистабильность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Фазовые переходы</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Наука</w:t>
      </w:r>
      <w:r>
        <w:rPr>
          <w:outline w:val="0"/>
          <w:color w:val="000000"/>
          <w:sz w:val="28"/>
          <w:szCs w:val="28"/>
          <w:u w:color="000000"/>
          <w:rtl w:val="0"/>
          <w:lang w:val="ru-RU"/>
          <w14:textFill>
            <w14:solidFill>
              <w14:srgbClr w14:val="000000"/>
            </w14:solidFill>
          </w14:textFill>
        </w:rPr>
        <w:t>, 1988</w:t>
      </w:r>
    </w:p>
    <w:sectPr>
      <w:headerReference w:type="default" r:id="rId4"/>
      <w:footerReference w:type="default" r:id="rId5"/>
      <w:pgSz w:w="11900" w:h="16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90" w:hanging="6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94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50" w:hanging="6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1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1.0"/>
  </w:abstractNum>
  <w:abstractNum w:abstractNumId="3">
    <w:multiLevelType w:val="hybridMultilevel"/>
    <w:styleLink w:val="Импортированный стиль 1.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Импортированный стиль 4"/>
  </w:abstractNum>
  <w:abstractNum w:abstractNumId="7">
    <w:multiLevelType w:val="hybridMultilevel"/>
    <w:styleLink w:val="Импортированный стиль 4"/>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Импортированный стиль 5"/>
  </w:abstractNum>
  <w:abstractNum w:abstractNumId="9">
    <w:multiLevelType w:val="hybridMultilevel"/>
    <w:styleLink w:val="Импортированный стиль 5"/>
    <w:lvl w:ilvl="0">
      <w:start w:val="1"/>
      <w:numFmt w:val="decimal"/>
      <w:suff w:val="tab"/>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Импортированный стиль 6"/>
  </w:abstractNum>
  <w:abstractNum w:abstractNumId="11">
    <w:multiLevelType w:val="hybridMultilevel"/>
    <w:styleLink w:val="Импортированный стиль 6"/>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Импортированный стиль 2"/>
  </w:abstractNum>
  <w:abstractNum w:abstractNumId="13">
    <w:multiLevelType w:val="hybridMultilevel"/>
    <w:styleLink w:val="Импортированный стиль 2"/>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Импортированный стиль 10"/>
  </w:abstractNum>
  <w:abstractNum w:abstractNumId="15">
    <w:multiLevelType w:val="hybridMultilevel"/>
    <w:styleLink w:val="Импортированный стиль 1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Импортированный стиль 11"/>
  </w:abstractNum>
  <w:abstractNum w:abstractNumId="17">
    <w:multiLevelType w:val="hybridMultilevel"/>
    <w:styleLink w:val="Импортированный стиль 1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Импортированный стиль 12"/>
  </w:abstractNum>
  <w:abstractNum w:abstractNumId="19">
    <w:multiLevelType w:val="hybridMultilevel"/>
    <w:styleLink w:val="Импортированный стиль 12"/>
    <w:lvl w:ilvl="0">
      <w:start w:val="1"/>
      <w:numFmt w:val="decimal"/>
      <w:suff w:val="tab"/>
      <w:lvlText w:val="%1."/>
      <w:lvlJc w:val="left"/>
      <w:pPr>
        <w:ind w:left="983" w:hanging="6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03" w:hanging="62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81"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43" w:hanging="62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63" w:hanging="62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41"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0"/>
    <w:lvlOverride w:ilvl="0">
      <w:startOverride w:val="1"/>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3"/>
  </w:num>
  <w:num w:numId="15">
    <w:abstractNumId w:val="12"/>
  </w:num>
  <w:num w:numId="16">
    <w:abstractNumId w:val="0"/>
    <w:lvlOverride w:ilvl="0">
      <w:startOverride w:val="1"/>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8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01" w:hanging="6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2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54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261" w:hanging="6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498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0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21" w:hanging="6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8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01" w:hanging="6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2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54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261" w:hanging="6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498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01" w:hanging="6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21" w:hanging="6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startOverride w:val="1"/>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6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5"/>
  </w:num>
  <w:num w:numId="21">
    <w:abstractNumId w:val="14"/>
  </w:num>
  <w:num w:numId="22">
    <w:abstractNumId w:val="17"/>
  </w:num>
  <w:num w:numId="23">
    <w:abstractNumId w:val="16"/>
  </w:num>
  <w:num w:numId="24">
    <w:abstractNumId w:val="19"/>
  </w:num>
  <w:num w:numId="25">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ru-RU"/>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paragraph" w:styleId="По умолчанию A">
    <w:name w:val="По умолчанию A"/>
    <w:next w:val="По умолчанию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numbering" w:styleId="Импортированный стиль 1">
    <w:name w:val="Импортированный стиль 1"/>
    <w:pPr>
      <w:numPr>
        <w:numId w:val="1"/>
      </w:numPr>
    </w:pPr>
  </w:style>
  <w:style w:type="numbering" w:styleId="Импортированный стиль 1.0">
    <w:name w:val="Импортированный стиль 1.0"/>
    <w:pPr>
      <w:numPr>
        <w:numId w:val="3"/>
      </w:numPr>
    </w:pPr>
  </w:style>
  <w:style w:type="numbering" w:styleId="Импортированный стиль 3">
    <w:name w:val="Импортированный стиль 3"/>
    <w:pPr>
      <w:numPr>
        <w:numId w:val="5"/>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numbering" w:styleId="Импортированный стиль 4">
    <w:name w:val="Импортированный стиль 4"/>
    <w:pPr>
      <w:numPr>
        <w:numId w:val="7"/>
      </w:numPr>
    </w:pPr>
  </w:style>
  <w:style w:type="numbering" w:styleId="Импортированный стиль 5">
    <w:name w:val="Импортированный стиль 5"/>
    <w:pPr>
      <w:numPr>
        <w:numId w:val="9"/>
      </w:numPr>
    </w:pPr>
  </w:style>
  <w:style w:type="numbering" w:styleId="Импортированный стиль 6">
    <w:name w:val="Импортированный стиль 6"/>
    <w:pPr>
      <w:numPr>
        <w:numId w:val="1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Импортированный стиль 2">
    <w:name w:val="Импортированный стиль 2"/>
    <w:pPr>
      <w:numPr>
        <w:numId w:val="14"/>
      </w:numPr>
    </w:pPr>
  </w:style>
  <w:style w:type="numbering" w:styleId="Импортированный стиль 10">
    <w:name w:val="Импортированный стиль 10"/>
    <w:pPr>
      <w:numPr>
        <w:numId w:val="20"/>
      </w:numPr>
    </w:pPr>
  </w:style>
  <w:style w:type="numbering" w:styleId="Импортированный стиль 11">
    <w:name w:val="Импортированный стиль 11"/>
    <w:pPr>
      <w:numPr>
        <w:numId w:val="22"/>
      </w:numPr>
    </w:pPr>
  </w:style>
  <w:style w:type="numbering" w:styleId="Импортированный стиль 12">
    <w:name w:val="Импортированный стиль 12"/>
    <w:pPr>
      <w:numPr>
        <w:numId w:val="2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