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EB" w:rsidRDefault="007D4CEB" w:rsidP="007D4CEB">
      <w:pPr>
        <w:jc w:val="center"/>
        <w:rPr>
          <w:b/>
          <w:sz w:val="36"/>
          <w:szCs w:val="36"/>
          <w:lang w:val="ru-RU"/>
        </w:rPr>
      </w:pPr>
    </w:p>
    <w:p w:rsidR="00701AAF" w:rsidRPr="00701AAF" w:rsidRDefault="00DE349B" w:rsidP="00DE349B">
      <w:pPr>
        <w:jc w:val="center"/>
        <w:rPr>
          <w:b/>
          <w:i/>
          <w:sz w:val="28"/>
          <w:szCs w:val="3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7708" cy="4456075"/>
            <wp:effectExtent l="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85" cy="44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EB" w:rsidRPr="00701AAF" w:rsidRDefault="007D4CEB" w:rsidP="007D4CEB">
      <w:pPr>
        <w:jc w:val="center"/>
        <w:rPr>
          <w:b/>
          <w:sz w:val="24"/>
          <w:szCs w:val="24"/>
          <w:lang w:val="ru-RU"/>
        </w:rPr>
      </w:pPr>
    </w:p>
    <w:p w:rsidR="00FA4E0D" w:rsidRPr="0035660A" w:rsidRDefault="00FA4E0D" w:rsidP="003C10F1">
      <w:pPr>
        <w:ind w:right="85"/>
        <w:jc w:val="both"/>
        <w:outlineLvl w:val="0"/>
        <w:rPr>
          <w:sz w:val="24"/>
          <w:szCs w:val="24"/>
          <w:lang w:val="ru-RU"/>
        </w:rPr>
      </w:pPr>
      <w:r w:rsidRPr="0035660A">
        <w:rPr>
          <w:b/>
          <w:sz w:val="24"/>
          <w:szCs w:val="24"/>
          <w:lang w:val="ru-RU"/>
        </w:rPr>
        <w:t>Организа</w:t>
      </w:r>
      <w:r w:rsidRPr="0035660A">
        <w:rPr>
          <w:b/>
          <w:spacing w:val="1"/>
          <w:sz w:val="24"/>
          <w:szCs w:val="24"/>
          <w:lang w:val="ru-RU"/>
        </w:rPr>
        <w:t>т</w:t>
      </w:r>
      <w:r w:rsidRPr="0035660A">
        <w:rPr>
          <w:b/>
          <w:sz w:val="24"/>
          <w:szCs w:val="24"/>
          <w:lang w:val="ru-RU"/>
        </w:rPr>
        <w:t>оры ко</w:t>
      </w:r>
      <w:r w:rsidRPr="0035660A">
        <w:rPr>
          <w:b/>
          <w:spacing w:val="2"/>
          <w:sz w:val="24"/>
          <w:szCs w:val="24"/>
          <w:lang w:val="ru-RU"/>
        </w:rPr>
        <w:t>н</w:t>
      </w:r>
      <w:r w:rsidRPr="0035660A">
        <w:rPr>
          <w:b/>
          <w:spacing w:val="-3"/>
          <w:sz w:val="24"/>
          <w:szCs w:val="24"/>
          <w:lang w:val="ru-RU"/>
        </w:rPr>
        <w:t>ф</w:t>
      </w:r>
      <w:r w:rsidRPr="0035660A">
        <w:rPr>
          <w:b/>
          <w:spacing w:val="1"/>
          <w:sz w:val="24"/>
          <w:szCs w:val="24"/>
          <w:lang w:val="ru-RU"/>
        </w:rPr>
        <w:t>е</w:t>
      </w:r>
      <w:r w:rsidRPr="0035660A">
        <w:rPr>
          <w:b/>
          <w:sz w:val="24"/>
          <w:szCs w:val="24"/>
          <w:lang w:val="ru-RU"/>
        </w:rPr>
        <w:t>ренции:</w:t>
      </w:r>
    </w:p>
    <w:p w:rsidR="009D4284" w:rsidRPr="008D6CDB" w:rsidRDefault="00BB073A" w:rsidP="009073A9">
      <w:pPr>
        <w:ind w:right="85"/>
        <w:jc w:val="both"/>
        <w:rPr>
          <w:b/>
        </w:rPr>
      </w:pPr>
      <w:r w:rsidRPr="00BB073A">
        <w:rPr>
          <w:b/>
          <w:noProof/>
          <w:sz w:val="24"/>
          <w:szCs w:val="24"/>
        </w:rPr>
        <w:pict>
          <v:rect id="Rectangle 2" o:spid="_x0000_s1026" style="position:absolute;left:0;text-align:left;margin-left:404.75pt;margin-top:2.35pt;width:66.55pt;height:32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" strokecolor="white [3212]"/>
        </w:pict>
      </w:r>
      <w:r w:rsidR="007B6859"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4992394</wp:posOffset>
            </wp:positionH>
            <wp:positionV relativeFrom="paragraph">
              <wp:posOffset>1660082</wp:posOffset>
            </wp:positionV>
            <wp:extent cx="696943" cy="232913"/>
            <wp:effectExtent l="19050" t="0" r="0" b="0"/>
            <wp:wrapNone/>
            <wp:docPr id="15" name="Рисунок 11" descr="C:\Users\Mikhail\Desktop\ОПТИКА-2015\Лого_ГО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khail\Desktop\ОПТИКА-2015\Лого_ГО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43" cy="23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859"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5130417</wp:posOffset>
            </wp:positionH>
            <wp:positionV relativeFrom="paragraph">
              <wp:posOffset>1901621</wp:posOffset>
            </wp:positionV>
            <wp:extent cx="351885" cy="353683"/>
            <wp:effectExtent l="19050" t="0" r="0" b="0"/>
            <wp:wrapNone/>
            <wp:docPr id="13" name="Рисунок 10" descr="C:\Users\Mikhail\Desktop\ОПТИКА-2015\физ т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khail\Desktop\ОПТИКА-2015\физ те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5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859"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5070031</wp:posOffset>
            </wp:positionH>
            <wp:positionV relativeFrom="paragraph">
              <wp:posOffset>2272557</wp:posOffset>
            </wp:positionV>
            <wp:extent cx="464030" cy="465827"/>
            <wp:effectExtent l="19050" t="0" r="0" b="0"/>
            <wp:wrapNone/>
            <wp:docPr id="11" name="Рисунок 9" descr="C:\Users\Mikhail\Desktop\ОПТИКА-2015\ло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khail\Desktop\ОПТИКА-2015\лом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0" cy="46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859"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5026900</wp:posOffset>
            </wp:positionH>
            <wp:positionV relativeFrom="paragraph">
              <wp:posOffset>547274</wp:posOffset>
            </wp:positionV>
            <wp:extent cx="531770" cy="534837"/>
            <wp:effectExtent l="19050" t="0" r="1630" b="0"/>
            <wp:wrapNone/>
            <wp:docPr id="20" name="Рисунок 16" descr="C:\Users\Mikhail\Desktop\ОПТИКА-2015\м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khail\Desktop\ОПТИКА-2015\мг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70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7F8"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4181511</wp:posOffset>
            </wp:positionH>
            <wp:positionV relativeFrom="paragraph">
              <wp:posOffset>98700</wp:posOffset>
            </wp:positionV>
            <wp:extent cx="433705" cy="293298"/>
            <wp:effectExtent l="19050" t="0" r="4445" b="0"/>
            <wp:wrapNone/>
            <wp:docPr id="18" name="Рисунок 15" descr="C:\Users\Mikhail\Desktop\ОПТИКА-2015\о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khail\Desktop\ОПТИКА-2015\оо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9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7F8"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3810576</wp:posOffset>
            </wp:positionH>
            <wp:positionV relativeFrom="paragraph">
              <wp:posOffset>400625</wp:posOffset>
            </wp:positionV>
            <wp:extent cx="1162768" cy="508959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145" t="13499" r="8866" b="1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8" cy="5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7F8"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5052779</wp:posOffset>
            </wp:positionH>
            <wp:positionV relativeFrom="paragraph">
              <wp:posOffset>1073485</wp:posOffset>
            </wp:positionV>
            <wp:extent cx="481282" cy="595223"/>
            <wp:effectExtent l="19050" t="0" r="0" b="0"/>
            <wp:wrapNone/>
            <wp:docPr id="17" name="Рисунок 14" descr="C:\Users\Mikhail\Desktop\ОПТИКА-2015\спб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khail\Desktop\ОПТИКА-2015\спбгу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136" w:rsidRPr="00886136">
        <w:rPr>
          <w:noProof/>
          <w:lang w:val="ru-RU" w:eastAsia="ru-RU"/>
        </w:rPr>
        <w:drawing>
          <wp:inline distT="0" distB="0" distL="0" distR="0">
            <wp:extent cx="6129020" cy="2547840"/>
            <wp:effectExtent l="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5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0D" w:rsidRPr="0035660A" w:rsidRDefault="002A06C7" w:rsidP="003C10F1">
      <w:pPr>
        <w:ind w:right="85"/>
        <w:jc w:val="both"/>
        <w:outlineLvl w:val="0"/>
        <w:rPr>
          <w:b/>
          <w:sz w:val="24"/>
          <w:szCs w:val="24"/>
          <w:lang w:val="ru-RU"/>
        </w:rPr>
      </w:pPr>
      <w:r w:rsidRPr="0035660A">
        <w:rPr>
          <w:b/>
          <w:sz w:val="24"/>
          <w:szCs w:val="24"/>
          <w:lang w:val="ru-RU"/>
        </w:rPr>
        <w:t>Конференция проводится при</w:t>
      </w:r>
      <w:r w:rsidR="00DA09B2">
        <w:rPr>
          <w:b/>
          <w:sz w:val="24"/>
          <w:szCs w:val="24"/>
          <w:lang w:val="ru-RU"/>
        </w:rPr>
        <w:t xml:space="preserve"> </w:t>
      </w:r>
      <w:r w:rsidR="0035660A" w:rsidRPr="0035660A">
        <w:rPr>
          <w:b/>
          <w:spacing w:val="-1"/>
          <w:sz w:val="24"/>
          <w:szCs w:val="24"/>
          <w:lang w:val="ru-RU"/>
        </w:rPr>
        <w:t>поддержке:</w:t>
      </w:r>
    </w:p>
    <w:p w:rsidR="00FA4E0D" w:rsidRDefault="000D71A8" w:rsidP="0035660A">
      <w:pPr>
        <w:ind w:right="85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4940135" cy="1445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01" cy="144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12" w:rsidRPr="00D90012" w:rsidRDefault="00DE349B" w:rsidP="000D71A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  <w:r w:rsidR="00D90012" w:rsidRPr="00D90012">
        <w:rPr>
          <w:b/>
          <w:sz w:val="24"/>
          <w:szCs w:val="24"/>
          <w:lang w:val="ru-RU"/>
        </w:rPr>
        <w:lastRenderedPageBreak/>
        <w:t>Основные даты:</w:t>
      </w:r>
    </w:p>
    <w:p w:rsidR="00D90012" w:rsidRPr="00D56B49" w:rsidRDefault="00D90012" w:rsidP="00145A2A">
      <w:pPr>
        <w:ind w:firstLine="567"/>
        <w:rPr>
          <w:sz w:val="24"/>
          <w:szCs w:val="24"/>
          <w:lang w:val="ru-RU"/>
        </w:rPr>
      </w:pPr>
      <w:r w:rsidRPr="00573455">
        <w:rPr>
          <w:b/>
          <w:sz w:val="24"/>
          <w:szCs w:val="24"/>
          <w:lang w:val="ru-RU"/>
        </w:rPr>
        <w:t>Срок приема</w:t>
      </w:r>
      <w:r w:rsidRPr="0035660A">
        <w:rPr>
          <w:sz w:val="24"/>
          <w:szCs w:val="24"/>
          <w:lang w:val="ru-RU"/>
        </w:rPr>
        <w:t xml:space="preserve"> материа</w:t>
      </w:r>
      <w:r w:rsidRPr="0035660A">
        <w:rPr>
          <w:spacing w:val="-1"/>
          <w:sz w:val="24"/>
          <w:szCs w:val="24"/>
          <w:lang w:val="ru-RU"/>
        </w:rPr>
        <w:t>л</w:t>
      </w:r>
      <w:r w:rsidRPr="0035660A">
        <w:rPr>
          <w:sz w:val="24"/>
          <w:szCs w:val="24"/>
          <w:lang w:val="ru-RU"/>
        </w:rPr>
        <w:t xml:space="preserve">ов докладов – до </w:t>
      </w:r>
      <w:r w:rsidRPr="000B6C8B">
        <w:rPr>
          <w:b/>
          <w:color w:val="FF0000"/>
          <w:sz w:val="24"/>
          <w:szCs w:val="24"/>
          <w:lang w:val="ru-RU"/>
        </w:rPr>
        <w:t>2</w:t>
      </w:r>
      <w:r w:rsidR="000D71A8">
        <w:rPr>
          <w:b/>
          <w:color w:val="FF0000"/>
          <w:sz w:val="24"/>
          <w:szCs w:val="24"/>
          <w:lang w:val="ru-RU"/>
        </w:rPr>
        <w:t>7</w:t>
      </w:r>
      <w:r w:rsidRPr="00573455">
        <w:rPr>
          <w:b/>
          <w:color w:val="FF0000"/>
          <w:sz w:val="24"/>
          <w:szCs w:val="24"/>
          <w:lang w:val="ru-RU"/>
        </w:rPr>
        <w:t xml:space="preserve"> м</w:t>
      </w:r>
      <w:r w:rsidRPr="00573455">
        <w:rPr>
          <w:b/>
          <w:color w:val="FF0000"/>
          <w:spacing w:val="-1"/>
          <w:sz w:val="24"/>
          <w:szCs w:val="24"/>
          <w:lang w:val="ru-RU"/>
        </w:rPr>
        <w:t>а</w:t>
      </w:r>
      <w:r w:rsidRPr="00573455">
        <w:rPr>
          <w:b/>
          <w:color w:val="FF0000"/>
          <w:sz w:val="24"/>
          <w:szCs w:val="24"/>
          <w:lang w:val="ru-RU"/>
        </w:rPr>
        <w:t>я 201</w:t>
      </w:r>
      <w:r w:rsidR="00DA09B2" w:rsidRPr="00DA09B2">
        <w:rPr>
          <w:b/>
          <w:color w:val="FF0000"/>
          <w:sz w:val="24"/>
          <w:szCs w:val="24"/>
          <w:lang w:val="ru-RU"/>
        </w:rPr>
        <w:t>9</w:t>
      </w:r>
      <w:r w:rsidRPr="0035660A">
        <w:rPr>
          <w:sz w:val="24"/>
          <w:szCs w:val="24"/>
          <w:lang w:val="ru-RU"/>
        </w:rPr>
        <w:t xml:space="preserve"> г. в</w:t>
      </w:r>
      <w:r w:rsidRPr="0035660A">
        <w:rPr>
          <w:spacing w:val="1"/>
          <w:sz w:val="24"/>
          <w:szCs w:val="24"/>
          <w:lang w:val="ru-RU"/>
        </w:rPr>
        <w:t>к</w:t>
      </w:r>
      <w:r w:rsidRPr="0035660A">
        <w:rPr>
          <w:sz w:val="24"/>
          <w:szCs w:val="24"/>
          <w:lang w:val="ru-RU"/>
        </w:rPr>
        <w:t xml:space="preserve">лючительно. </w:t>
      </w:r>
    </w:p>
    <w:p w:rsidR="00D90012" w:rsidRPr="00573455" w:rsidRDefault="00D90012" w:rsidP="00145A2A">
      <w:pPr>
        <w:ind w:firstLine="567"/>
        <w:rPr>
          <w:sz w:val="24"/>
          <w:szCs w:val="24"/>
          <w:lang w:val="ru-RU"/>
        </w:rPr>
      </w:pPr>
      <w:r w:rsidRPr="00573455">
        <w:rPr>
          <w:b/>
          <w:sz w:val="24"/>
          <w:szCs w:val="24"/>
          <w:lang w:val="ru-RU"/>
        </w:rPr>
        <w:t>Рассылка</w:t>
      </w:r>
      <w:r w:rsidRPr="0035660A">
        <w:rPr>
          <w:sz w:val="24"/>
          <w:szCs w:val="24"/>
          <w:lang w:val="ru-RU"/>
        </w:rPr>
        <w:t xml:space="preserve"> приглашен</w:t>
      </w:r>
      <w:r w:rsidRPr="0035660A">
        <w:rPr>
          <w:spacing w:val="-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й на к</w:t>
      </w:r>
      <w:r w:rsidRPr="0035660A">
        <w:rPr>
          <w:sz w:val="24"/>
          <w:szCs w:val="24"/>
          <w:lang w:val="ru-RU"/>
        </w:rPr>
        <w:t>онференцию –</w:t>
      </w:r>
      <w:r w:rsidR="00DA09B2">
        <w:rPr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сентябрь</w:t>
      </w:r>
      <w:r w:rsidR="00DA09B2">
        <w:rPr>
          <w:b/>
          <w:color w:val="FF0000"/>
          <w:sz w:val="24"/>
          <w:szCs w:val="24"/>
          <w:lang w:val="ru-RU"/>
        </w:rPr>
        <w:t xml:space="preserve"> </w:t>
      </w:r>
      <w:r w:rsidRPr="00573455">
        <w:rPr>
          <w:b/>
          <w:color w:val="FF0000"/>
          <w:sz w:val="24"/>
          <w:szCs w:val="24"/>
          <w:lang w:val="ru-RU"/>
        </w:rPr>
        <w:t>201</w:t>
      </w:r>
      <w:r w:rsidR="00DA09B2" w:rsidRPr="00DA09B2">
        <w:rPr>
          <w:b/>
          <w:color w:val="FF0000"/>
          <w:sz w:val="24"/>
          <w:szCs w:val="24"/>
          <w:lang w:val="ru-RU"/>
        </w:rPr>
        <w:t>9</w:t>
      </w:r>
      <w:r w:rsidR="000F5997">
        <w:rPr>
          <w:b/>
          <w:color w:val="FF0000"/>
          <w:sz w:val="24"/>
          <w:szCs w:val="24"/>
          <w:lang w:val="ru-RU"/>
        </w:rPr>
        <w:t xml:space="preserve"> </w:t>
      </w:r>
      <w:r w:rsidRPr="0035660A">
        <w:rPr>
          <w:sz w:val="24"/>
          <w:szCs w:val="24"/>
          <w:lang w:val="ru-RU"/>
        </w:rPr>
        <w:t xml:space="preserve">г. </w:t>
      </w:r>
    </w:p>
    <w:p w:rsidR="00D90012" w:rsidRDefault="00D90012" w:rsidP="00145A2A">
      <w:pPr>
        <w:ind w:firstLine="567"/>
        <w:rPr>
          <w:sz w:val="24"/>
          <w:szCs w:val="24"/>
          <w:lang w:val="ru-RU"/>
        </w:rPr>
      </w:pPr>
      <w:r w:rsidRPr="00573455">
        <w:rPr>
          <w:b/>
          <w:sz w:val="24"/>
          <w:szCs w:val="24"/>
          <w:lang w:val="ru-RU"/>
        </w:rPr>
        <w:t>Откр</w:t>
      </w:r>
      <w:r w:rsidRPr="00573455">
        <w:rPr>
          <w:b/>
          <w:spacing w:val="1"/>
          <w:sz w:val="24"/>
          <w:szCs w:val="24"/>
          <w:lang w:val="ru-RU"/>
        </w:rPr>
        <w:t>ы</w:t>
      </w:r>
      <w:r w:rsidRPr="00573455">
        <w:rPr>
          <w:b/>
          <w:sz w:val="24"/>
          <w:szCs w:val="24"/>
          <w:lang w:val="ru-RU"/>
        </w:rPr>
        <w:t xml:space="preserve">тие </w:t>
      </w:r>
      <w:r w:rsidRPr="00573455">
        <w:rPr>
          <w:spacing w:val="1"/>
          <w:sz w:val="24"/>
          <w:szCs w:val="24"/>
          <w:lang w:val="ru-RU"/>
        </w:rPr>
        <w:t>к</w:t>
      </w:r>
      <w:r w:rsidRPr="00573455">
        <w:rPr>
          <w:sz w:val="24"/>
          <w:szCs w:val="24"/>
          <w:lang w:val="ru-RU"/>
        </w:rPr>
        <w:t>онференц</w:t>
      </w:r>
      <w:r w:rsidRPr="00573455">
        <w:rPr>
          <w:spacing w:val="-1"/>
          <w:sz w:val="24"/>
          <w:szCs w:val="24"/>
          <w:lang w:val="ru-RU"/>
        </w:rPr>
        <w:t>и</w:t>
      </w:r>
      <w:r w:rsidRPr="00573455">
        <w:rPr>
          <w:sz w:val="24"/>
          <w:szCs w:val="24"/>
          <w:lang w:val="ru-RU"/>
        </w:rPr>
        <w:t>и</w:t>
      </w:r>
      <w:r w:rsidRPr="0035660A">
        <w:rPr>
          <w:sz w:val="24"/>
          <w:szCs w:val="24"/>
          <w:lang w:val="ru-RU"/>
        </w:rPr>
        <w:t xml:space="preserve"> – </w:t>
      </w:r>
      <w:r w:rsidR="00DA09B2" w:rsidRPr="00701AAF">
        <w:rPr>
          <w:b/>
          <w:color w:val="FF0000"/>
          <w:sz w:val="24"/>
          <w:szCs w:val="24"/>
          <w:lang w:val="ru-RU"/>
        </w:rPr>
        <w:t>21</w:t>
      </w:r>
      <w:r w:rsidRPr="00573455">
        <w:rPr>
          <w:b/>
          <w:color w:val="FF0000"/>
          <w:sz w:val="24"/>
          <w:szCs w:val="24"/>
          <w:lang w:val="ru-RU"/>
        </w:rPr>
        <w:t xml:space="preserve"> окт</w:t>
      </w:r>
      <w:r w:rsidRPr="00573455">
        <w:rPr>
          <w:b/>
          <w:color w:val="FF0000"/>
          <w:spacing w:val="1"/>
          <w:sz w:val="24"/>
          <w:szCs w:val="24"/>
          <w:lang w:val="ru-RU"/>
        </w:rPr>
        <w:t>я</w:t>
      </w:r>
      <w:r w:rsidRPr="00573455">
        <w:rPr>
          <w:b/>
          <w:color w:val="FF0000"/>
          <w:sz w:val="24"/>
          <w:szCs w:val="24"/>
          <w:lang w:val="ru-RU"/>
        </w:rPr>
        <w:t>бря 201</w:t>
      </w:r>
      <w:r w:rsidR="00DA09B2" w:rsidRPr="00701AAF">
        <w:rPr>
          <w:b/>
          <w:color w:val="FF0000"/>
          <w:sz w:val="24"/>
          <w:szCs w:val="24"/>
          <w:lang w:val="ru-RU"/>
        </w:rPr>
        <w:t>9</w:t>
      </w:r>
      <w:r w:rsidRPr="0035660A">
        <w:rPr>
          <w:sz w:val="24"/>
          <w:szCs w:val="24"/>
          <w:lang w:val="ru-RU"/>
        </w:rPr>
        <w:t xml:space="preserve"> г.</w:t>
      </w:r>
    </w:p>
    <w:p w:rsidR="002137EE" w:rsidRDefault="002137EE" w:rsidP="00145A2A">
      <w:pPr>
        <w:ind w:firstLine="567"/>
        <w:rPr>
          <w:sz w:val="24"/>
          <w:szCs w:val="24"/>
          <w:lang w:val="ru-RU"/>
        </w:rPr>
      </w:pPr>
    </w:p>
    <w:p w:rsidR="00D138DA" w:rsidRPr="002137EE" w:rsidRDefault="002A06C7" w:rsidP="003C10F1">
      <w:pPr>
        <w:ind w:right="85"/>
        <w:jc w:val="both"/>
        <w:outlineLvl w:val="0"/>
        <w:rPr>
          <w:b/>
          <w:sz w:val="24"/>
          <w:szCs w:val="24"/>
          <w:lang w:val="ru-RU"/>
        </w:rPr>
      </w:pPr>
      <w:r w:rsidRPr="0035660A">
        <w:rPr>
          <w:b/>
          <w:sz w:val="24"/>
          <w:szCs w:val="24"/>
          <w:lang w:val="ru-RU"/>
        </w:rPr>
        <w:t>Тематика</w:t>
      </w:r>
      <w:r w:rsidR="006B31AD" w:rsidRPr="00DA09B2">
        <w:rPr>
          <w:b/>
          <w:sz w:val="24"/>
          <w:szCs w:val="24"/>
          <w:lang w:val="ru-RU"/>
        </w:rPr>
        <w:t xml:space="preserve"> </w:t>
      </w:r>
      <w:r w:rsidRPr="0035660A">
        <w:rPr>
          <w:b/>
          <w:sz w:val="24"/>
          <w:szCs w:val="24"/>
          <w:lang w:val="ru-RU"/>
        </w:rPr>
        <w:t>ко</w:t>
      </w:r>
      <w:r w:rsidRPr="0035660A">
        <w:rPr>
          <w:b/>
          <w:spacing w:val="2"/>
          <w:sz w:val="24"/>
          <w:szCs w:val="24"/>
          <w:lang w:val="ru-RU"/>
        </w:rPr>
        <w:t>н</w:t>
      </w:r>
      <w:r w:rsidRPr="0035660A">
        <w:rPr>
          <w:b/>
          <w:spacing w:val="-3"/>
          <w:sz w:val="24"/>
          <w:szCs w:val="24"/>
          <w:lang w:val="ru-RU"/>
        </w:rPr>
        <w:t>ф</w:t>
      </w:r>
      <w:r w:rsidRPr="0035660A">
        <w:rPr>
          <w:b/>
          <w:sz w:val="24"/>
          <w:szCs w:val="24"/>
          <w:lang w:val="ru-RU"/>
        </w:rPr>
        <w:t>ерен</w:t>
      </w:r>
      <w:r w:rsidRPr="0035660A">
        <w:rPr>
          <w:b/>
          <w:spacing w:val="1"/>
          <w:sz w:val="24"/>
          <w:szCs w:val="24"/>
          <w:lang w:val="ru-RU"/>
        </w:rPr>
        <w:t>ц</w:t>
      </w:r>
      <w:r w:rsidRPr="0035660A">
        <w:rPr>
          <w:b/>
          <w:sz w:val="24"/>
          <w:szCs w:val="24"/>
          <w:lang w:val="ru-RU"/>
        </w:rPr>
        <w:t>ии:</w:t>
      </w:r>
    </w:p>
    <w:p w:rsidR="007D4CEB" w:rsidRPr="007D4CEB" w:rsidRDefault="007D4CEB" w:rsidP="00145A2A">
      <w:pPr>
        <w:pStyle w:val="a5"/>
        <w:numPr>
          <w:ilvl w:val="0"/>
          <w:numId w:val="6"/>
        </w:numPr>
        <w:ind w:left="567" w:right="-34" w:firstLine="0"/>
        <w:rPr>
          <w:sz w:val="24"/>
          <w:szCs w:val="24"/>
          <w:lang w:val="ru-RU"/>
        </w:rPr>
      </w:pPr>
      <w:r w:rsidRPr="007D4CEB">
        <w:rPr>
          <w:sz w:val="24"/>
          <w:szCs w:val="24"/>
          <w:lang w:val="ru-RU"/>
        </w:rPr>
        <w:t>квантовая оптика и фундаментальная спектроскопия,</w:t>
      </w:r>
    </w:p>
    <w:p w:rsidR="007D4CEB" w:rsidRPr="007D4CEB" w:rsidRDefault="007D4CEB" w:rsidP="00145A2A">
      <w:pPr>
        <w:pStyle w:val="a5"/>
        <w:numPr>
          <w:ilvl w:val="0"/>
          <w:numId w:val="6"/>
        </w:numPr>
        <w:ind w:left="567" w:right="-34" w:firstLine="0"/>
        <w:rPr>
          <w:sz w:val="24"/>
          <w:szCs w:val="24"/>
          <w:lang w:val="ru-RU"/>
        </w:rPr>
      </w:pPr>
      <w:r w:rsidRPr="007D4CEB">
        <w:rPr>
          <w:sz w:val="24"/>
          <w:szCs w:val="24"/>
          <w:lang w:val="ru-RU"/>
        </w:rPr>
        <w:t>когерентные процессы в</w:t>
      </w:r>
      <w:r>
        <w:rPr>
          <w:sz w:val="24"/>
          <w:szCs w:val="24"/>
          <w:lang w:val="ru-RU"/>
        </w:rPr>
        <w:t>заимодействия света с веществом</w:t>
      </w:r>
      <w:r w:rsidRPr="007D4CEB">
        <w:rPr>
          <w:sz w:val="24"/>
          <w:szCs w:val="24"/>
          <w:lang w:val="ru-RU"/>
        </w:rPr>
        <w:t>,</w:t>
      </w:r>
    </w:p>
    <w:p w:rsidR="000D71A8" w:rsidRDefault="000D71A8" w:rsidP="000D71A8">
      <w:pPr>
        <w:pStyle w:val="a5"/>
        <w:numPr>
          <w:ilvl w:val="0"/>
          <w:numId w:val="6"/>
        </w:numPr>
        <w:ind w:left="567" w:right="-34" w:firstLine="0"/>
        <w:rPr>
          <w:sz w:val="24"/>
          <w:szCs w:val="24"/>
          <w:lang w:val="ru-RU"/>
        </w:rPr>
      </w:pPr>
      <w:r w:rsidRPr="007D4CEB">
        <w:rPr>
          <w:sz w:val="24"/>
          <w:szCs w:val="24"/>
          <w:lang w:val="ru-RU"/>
        </w:rPr>
        <w:t xml:space="preserve">оптика </w:t>
      </w:r>
      <w:proofErr w:type="spellStart"/>
      <w:r w:rsidRPr="007D4CEB">
        <w:rPr>
          <w:sz w:val="24"/>
          <w:szCs w:val="24"/>
          <w:lang w:val="ru-RU"/>
        </w:rPr>
        <w:t>фемто</w:t>
      </w:r>
      <w:proofErr w:type="spellEnd"/>
      <w:r w:rsidRPr="007D4CEB">
        <w:rPr>
          <w:sz w:val="24"/>
          <w:szCs w:val="24"/>
          <w:lang w:val="ru-RU"/>
        </w:rPr>
        <w:t xml:space="preserve">- и </w:t>
      </w:r>
      <w:proofErr w:type="spellStart"/>
      <w:r w:rsidRPr="007D4CEB">
        <w:rPr>
          <w:sz w:val="24"/>
          <w:szCs w:val="24"/>
          <w:lang w:val="ru-RU"/>
        </w:rPr>
        <w:t>аттосекундных</w:t>
      </w:r>
      <w:proofErr w:type="spellEnd"/>
      <w:r w:rsidRPr="007D4CEB">
        <w:rPr>
          <w:sz w:val="24"/>
          <w:szCs w:val="24"/>
          <w:lang w:val="ru-RU"/>
        </w:rPr>
        <w:t xml:space="preserve"> импульсов,</w:t>
      </w:r>
    </w:p>
    <w:p w:rsidR="00CD1E01" w:rsidRPr="007D4CEB" w:rsidRDefault="00CD1E01" w:rsidP="00CD1E01">
      <w:pPr>
        <w:pStyle w:val="a5"/>
        <w:numPr>
          <w:ilvl w:val="0"/>
          <w:numId w:val="6"/>
        </w:numPr>
        <w:ind w:right="-34" w:hanging="1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CD1E01">
        <w:rPr>
          <w:sz w:val="24"/>
          <w:szCs w:val="24"/>
          <w:lang w:val="ru-RU"/>
        </w:rPr>
        <w:t>елинейные взаимодействия тера</w:t>
      </w:r>
      <w:r>
        <w:rPr>
          <w:sz w:val="24"/>
          <w:szCs w:val="24"/>
          <w:lang w:val="ru-RU"/>
        </w:rPr>
        <w:t>герцового излучения с веществом,</w:t>
      </w:r>
      <w:r w:rsidRPr="00CD1E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</w:t>
      </w:r>
      <w:r w:rsidRPr="00CD1E01">
        <w:rPr>
          <w:sz w:val="24"/>
          <w:szCs w:val="24"/>
          <w:lang w:val="ru-RU"/>
        </w:rPr>
        <w:t>ункци</w:t>
      </w:r>
      <w:r>
        <w:rPr>
          <w:sz w:val="24"/>
          <w:szCs w:val="24"/>
          <w:lang w:val="ru-RU"/>
        </w:rPr>
        <w:t>ональные терагерцовые материалы,</w:t>
      </w:r>
    </w:p>
    <w:p w:rsidR="007D4CEB" w:rsidRPr="007D4CEB" w:rsidRDefault="007D4CEB" w:rsidP="00145A2A">
      <w:pPr>
        <w:pStyle w:val="a5"/>
        <w:numPr>
          <w:ilvl w:val="0"/>
          <w:numId w:val="6"/>
        </w:numPr>
        <w:ind w:left="567" w:right="-34" w:firstLine="0"/>
        <w:rPr>
          <w:sz w:val="24"/>
          <w:szCs w:val="24"/>
          <w:lang w:val="ru-RU"/>
        </w:rPr>
      </w:pPr>
      <w:r w:rsidRPr="007D4CEB">
        <w:rPr>
          <w:sz w:val="24"/>
          <w:szCs w:val="24"/>
          <w:lang w:val="ru-RU"/>
        </w:rPr>
        <w:t>новые принципы оптической передачи, обработки и хранения информации,</w:t>
      </w:r>
    </w:p>
    <w:p w:rsidR="007D4CEB" w:rsidRPr="007D4CEB" w:rsidRDefault="007D4CEB" w:rsidP="00145A2A">
      <w:pPr>
        <w:pStyle w:val="a5"/>
        <w:numPr>
          <w:ilvl w:val="0"/>
          <w:numId w:val="6"/>
        </w:numPr>
        <w:ind w:left="567" w:right="85" w:firstLine="0"/>
        <w:jc w:val="both"/>
        <w:rPr>
          <w:b/>
          <w:sz w:val="24"/>
          <w:szCs w:val="24"/>
        </w:rPr>
      </w:pPr>
      <w:r w:rsidRPr="007D4CEB">
        <w:rPr>
          <w:sz w:val="24"/>
          <w:szCs w:val="24"/>
          <w:lang w:val="ru-RU"/>
        </w:rPr>
        <w:t>оптические материалы фотоники,</w:t>
      </w:r>
    </w:p>
    <w:p w:rsidR="007D4CEB" w:rsidRPr="007D4CEB" w:rsidRDefault="007D4CEB" w:rsidP="00145A2A">
      <w:pPr>
        <w:pStyle w:val="a5"/>
        <w:numPr>
          <w:ilvl w:val="0"/>
          <w:numId w:val="6"/>
        </w:numPr>
        <w:ind w:left="567" w:right="85" w:firstLine="0"/>
        <w:jc w:val="both"/>
        <w:rPr>
          <w:b/>
          <w:sz w:val="24"/>
          <w:szCs w:val="24"/>
          <w:lang w:val="ru-RU"/>
        </w:rPr>
      </w:pPr>
      <w:r w:rsidRPr="007D4CEB">
        <w:rPr>
          <w:sz w:val="24"/>
          <w:szCs w:val="24"/>
          <w:lang w:val="ru-RU"/>
        </w:rPr>
        <w:t>оптика для биологии и медицины</w:t>
      </w:r>
      <w:r w:rsidR="000F5997">
        <w:rPr>
          <w:sz w:val="24"/>
          <w:szCs w:val="24"/>
          <w:lang w:val="ru-RU"/>
        </w:rPr>
        <w:t>.</w:t>
      </w:r>
    </w:p>
    <w:p w:rsidR="007D4CEB" w:rsidRPr="000F5997" w:rsidRDefault="007D4CEB" w:rsidP="00145A2A">
      <w:pPr>
        <w:ind w:right="85"/>
        <w:jc w:val="both"/>
        <w:rPr>
          <w:b/>
          <w:sz w:val="24"/>
          <w:szCs w:val="24"/>
          <w:lang w:val="ru-RU"/>
        </w:rPr>
      </w:pPr>
    </w:p>
    <w:p w:rsidR="000D71A8" w:rsidRDefault="00DF220B" w:rsidP="003C10F1">
      <w:pPr>
        <w:ind w:right="85"/>
        <w:jc w:val="both"/>
        <w:outlineLvl w:val="0"/>
        <w:rPr>
          <w:sz w:val="24"/>
          <w:szCs w:val="24"/>
          <w:lang w:val="ru-RU"/>
        </w:rPr>
      </w:pPr>
      <w:r w:rsidRPr="00DF220B">
        <w:rPr>
          <w:sz w:val="24"/>
          <w:szCs w:val="24"/>
          <w:lang w:val="ru-RU"/>
        </w:rPr>
        <w:t>В рамках конференции состоятся Чтения академика Юрия Николаевича Денисюк</w:t>
      </w:r>
      <w:r>
        <w:rPr>
          <w:sz w:val="24"/>
          <w:szCs w:val="24"/>
          <w:lang w:val="ru-RU"/>
        </w:rPr>
        <w:t xml:space="preserve"> и </w:t>
      </w:r>
      <w:r w:rsidR="000D71A8" w:rsidRPr="000D71A8">
        <w:rPr>
          <w:sz w:val="24"/>
          <w:szCs w:val="24"/>
          <w:lang w:val="ru-RU"/>
        </w:rPr>
        <w:t>семинар</w:t>
      </w:r>
      <w:r>
        <w:rPr>
          <w:sz w:val="24"/>
          <w:szCs w:val="24"/>
          <w:lang w:val="ru-RU"/>
        </w:rPr>
        <w:t xml:space="preserve"> «Индустриальная фотоника»</w:t>
      </w:r>
      <w:r w:rsidR="000D71A8">
        <w:rPr>
          <w:sz w:val="24"/>
          <w:szCs w:val="24"/>
          <w:lang w:val="ru-RU"/>
        </w:rPr>
        <w:t>.</w:t>
      </w:r>
    </w:p>
    <w:p w:rsidR="000D71A8" w:rsidRPr="000D71A8" w:rsidRDefault="000D71A8" w:rsidP="003C10F1">
      <w:pPr>
        <w:ind w:right="85"/>
        <w:jc w:val="both"/>
        <w:outlineLvl w:val="0"/>
        <w:rPr>
          <w:sz w:val="24"/>
          <w:szCs w:val="24"/>
          <w:lang w:val="ru-RU"/>
        </w:rPr>
      </w:pPr>
    </w:p>
    <w:p w:rsidR="0035660A" w:rsidRPr="007D4CEB" w:rsidRDefault="0035660A" w:rsidP="003C10F1">
      <w:pPr>
        <w:ind w:right="85"/>
        <w:jc w:val="both"/>
        <w:outlineLvl w:val="0"/>
        <w:rPr>
          <w:sz w:val="24"/>
          <w:szCs w:val="24"/>
          <w:lang w:val="ru-RU"/>
        </w:rPr>
      </w:pPr>
      <w:r w:rsidRPr="0035660A">
        <w:rPr>
          <w:b/>
          <w:sz w:val="24"/>
          <w:szCs w:val="24"/>
          <w:lang w:val="ru-RU"/>
        </w:rPr>
        <w:t>Рабочие я</w:t>
      </w:r>
      <w:r w:rsidRPr="0035660A">
        <w:rPr>
          <w:b/>
          <w:spacing w:val="1"/>
          <w:sz w:val="24"/>
          <w:szCs w:val="24"/>
          <w:lang w:val="ru-RU"/>
        </w:rPr>
        <w:t>з</w:t>
      </w:r>
      <w:r w:rsidRPr="0035660A">
        <w:rPr>
          <w:b/>
          <w:sz w:val="24"/>
          <w:szCs w:val="24"/>
          <w:lang w:val="ru-RU"/>
        </w:rPr>
        <w:t>ыки:</w:t>
      </w:r>
      <w:r w:rsidR="000F5997">
        <w:rPr>
          <w:b/>
          <w:sz w:val="24"/>
          <w:szCs w:val="24"/>
          <w:lang w:val="ru-RU"/>
        </w:rPr>
        <w:t xml:space="preserve"> </w:t>
      </w:r>
      <w:r w:rsidRPr="0035660A">
        <w:rPr>
          <w:spacing w:val="-1"/>
          <w:sz w:val="24"/>
          <w:szCs w:val="24"/>
          <w:lang w:val="ru-RU"/>
        </w:rPr>
        <w:t>р</w:t>
      </w:r>
      <w:r w:rsidRPr="0035660A">
        <w:rPr>
          <w:spacing w:val="2"/>
          <w:sz w:val="24"/>
          <w:szCs w:val="24"/>
          <w:lang w:val="ru-RU"/>
        </w:rPr>
        <w:t>у</w:t>
      </w:r>
      <w:r w:rsidR="00D611D9">
        <w:rPr>
          <w:sz w:val="24"/>
          <w:szCs w:val="24"/>
          <w:lang w:val="ru-RU"/>
        </w:rPr>
        <w:t>сский, английский.</w:t>
      </w:r>
    </w:p>
    <w:p w:rsidR="007D4CEB" w:rsidRPr="00145A2A" w:rsidRDefault="007D4CEB" w:rsidP="00145A2A">
      <w:pPr>
        <w:ind w:right="85"/>
        <w:jc w:val="both"/>
        <w:rPr>
          <w:sz w:val="24"/>
          <w:szCs w:val="24"/>
          <w:lang w:val="ru-RU"/>
        </w:rPr>
      </w:pPr>
    </w:p>
    <w:p w:rsidR="007D4CEB" w:rsidRPr="00145A2A" w:rsidRDefault="007D4CEB" w:rsidP="00145A2A">
      <w:pPr>
        <w:ind w:left="567" w:hanging="567"/>
        <w:rPr>
          <w:sz w:val="24"/>
          <w:szCs w:val="24"/>
          <w:lang w:val="ru-RU"/>
        </w:rPr>
      </w:pPr>
      <w:r w:rsidRPr="0035660A">
        <w:rPr>
          <w:b/>
          <w:sz w:val="24"/>
          <w:szCs w:val="24"/>
          <w:lang w:val="ru-RU"/>
        </w:rPr>
        <w:t>Председат</w:t>
      </w:r>
      <w:r w:rsidRPr="0035660A">
        <w:rPr>
          <w:b/>
          <w:spacing w:val="-1"/>
          <w:sz w:val="24"/>
          <w:szCs w:val="24"/>
          <w:lang w:val="ru-RU"/>
        </w:rPr>
        <w:t>е</w:t>
      </w:r>
      <w:r w:rsidRPr="0035660A">
        <w:rPr>
          <w:b/>
          <w:sz w:val="24"/>
          <w:szCs w:val="24"/>
          <w:lang w:val="ru-RU"/>
        </w:rPr>
        <w:t>л</w:t>
      </w:r>
      <w:r w:rsidR="00037F25">
        <w:rPr>
          <w:b/>
          <w:sz w:val="24"/>
          <w:szCs w:val="24"/>
          <w:lang w:val="ru-RU"/>
        </w:rPr>
        <w:t>и</w:t>
      </w:r>
      <w:r w:rsidRPr="0035660A">
        <w:rPr>
          <w:b/>
          <w:sz w:val="24"/>
          <w:szCs w:val="24"/>
          <w:lang w:val="ru-RU"/>
        </w:rPr>
        <w:t xml:space="preserve"> ко</w:t>
      </w:r>
      <w:r w:rsidRPr="0035660A">
        <w:rPr>
          <w:b/>
          <w:spacing w:val="2"/>
          <w:sz w:val="24"/>
          <w:szCs w:val="24"/>
          <w:lang w:val="ru-RU"/>
        </w:rPr>
        <w:t>н</w:t>
      </w:r>
      <w:r w:rsidRPr="0035660A">
        <w:rPr>
          <w:b/>
          <w:spacing w:val="-3"/>
          <w:sz w:val="24"/>
          <w:szCs w:val="24"/>
          <w:lang w:val="ru-RU"/>
        </w:rPr>
        <w:t>ф</w:t>
      </w:r>
      <w:r w:rsidRPr="0035660A">
        <w:rPr>
          <w:b/>
          <w:sz w:val="24"/>
          <w:szCs w:val="24"/>
          <w:lang w:val="ru-RU"/>
        </w:rPr>
        <w:t>е</w:t>
      </w:r>
      <w:r w:rsidRPr="0035660A">
        <w:rPr>
          <w:b/>
          <w:spacing w:val="1"/>
          <w:sz w:val="24"/>
          <w:szCs w:val="24"/>
          <w:lang w:val="ru-RU"/>
        </w:rPr>
        <w:t>р</w:t>
      </w:r>
      <w:r w:rsidRPr="0035660A">
        <w:rPr>
          <w:b/>
          <w:sz w:val="24"/>
          <w:szCs w:val="24"/>
          <w:lang w:val="ru-RU"/>
        </w:rPr>
        <w:t>енции:</w:t>
      </w:r>
      <w:r w:rsidR="00E044EB">
        <w:rPr>
          <w:b/>
          <w:sz w:val="24"/>
          <w:szCs w:val="24"/>
          <w:lang w:val="ru-RU"/>
        </w:rPr>
        <w:t xml:space="preserve"> </w:t>
      </w:r>
      <w:r w:rsidRPr="007D4CEB">
        <w:rPr>
          <w:sz w:val="24"/>
          <w:szCs w:val="24"/>
          <w:lang w:val="ru-RU"/>
        </w:rPr>
        <w:t>Ж.И. Алферов,</w:t>
      </w:r>
      <w:r w:rsidRPr="0035660A">
        <w:rPr>
          <w:sz w:val="24"/>
          <w:szCs w:val="24"/>
          <w:lang w:val="ru-RU"/>
        </w:rPr>
        <w:t xml:space="preserve"> В.Н. Васи</w:t>
      </w:r>
      <w:r w:rsidRPr="0035660A">
        <w:rPr>
          <w:spacing w:val="1"/>
          <w:sz w:val="24"/>
          <w:szCs w:val="24"/>
          <w:lang w:val="ru-RU"/>
        </w:rPr>
        <w:t>л</w:t>
      </w:r>
      <w:r w:rsidRPr="0035660A">
        <w:rPr>
          <w:sz w:val="24"/>
          <w:szCs w:val="24"/>
          <w:lang w:val="ru-RU"/>
        </w:rPr>
        <w:t>ьев (Университет ИТМО)</w:t>
      </w:r>
      <w:r w:rsidR="000F5997">
        <w:rPr>
          <w:sz w:val="24"/>
          <w:szCs w:val="24"/>
          <w:lang w:val="ru-RU"/>
        </w:rPr>
        <w:t>.</w:t>
      </w:r>
    </w:p>
    <w:p w:rsidR="007D4CEB" w:rsidRPr="00145A2A" w:rsidRDefault="007D4CEB" w:rsidP="00145A2A">
      <w:pPr>
        <w:ind w:left="567" w:hanging="567"/>
        <w:rPr>
          <w:sz w:val="24"/>
          <w:szCs w:val="24"/>
          <w:lang w:val="ru-RU"/>
        </w:rPr>
      </w:pPr>
      <w:r w:rsidRPr="0035660A">
        <w:rPr>
          <w:b/>
          <w:sz w:val="24"/>
          <w:szCs w:val="24"/>
          <w:lang w:val="ru-RU"/>
        </w:rPr>
        <w:t>Председат</w:t>
      </w:r>
      <w:r w:rsidRPr="0035660A">
        <w:rPr>
          <w:b/>
          <w:spacing w:val="-1"/>
          <w:sz w:val="24"/>
          <w:szCs w:val="24"/>
          <w:lang w:val="ru-RU"/>
        </w:rPr>
        <w:t>е</w:t>
      </w:r>
      <w:r w:rsidRPr="0035660A">
        <w:rPr>
          <w:b/>
          <w:sz w:val="24"/>
          <w:szCs w:val="24"/>
          <w:lang w:val="ru-RU"/>
        </w:rPr>
        <w:t>ль программного к</w:t>
      </w:r>
      <w:r w:rsidRPr="0035660A">
        <w:rPr>
          <w:b/>
          <w:spacing w:val="1"/>
          <w:sz w:val="24"/>
          <w:szCs w:val="24"/>
          <w:lang w:val="ru-RU"/>
        </w:rPr>
        <w:t>о</w:t>
      </w:r>
      <w:r w:rsidRPr="0035660A">
        <w:rPr>
          <w:b/>
          <w:sz w:val="24"/>
          <w:szCs w:val="24"/>
          <w:lang w:val="ru-RU"/>
        </w:rPr>
        <w:t>митета:</w:t>
      </w:r>
      <w:r w:rsidR="00E044EB">
        <w:rPr>
          <w:b/>
          <w:sz w:val="24"/>
          <w:szCs w:val="24"/>
          <w:lang w:val="ru-RU"/>
        </w:rPr>
        <w:t xml:space="preserve"> </w:t>
      </w:r>
      <w:r w:rsidRPr="0035660A">
        <w:rPr>
          <w:sz w:val="24"/>
          <w:szCs w:val="24"/>
          <w:lang w:val="ru-RU"/>
        </w:rPr>
        <w:t>Е.Б. Александров (ФТИ, Санкт-</w:t>
      </w:r>
      <w:r w:rsidRPr="0035660A">
        <w:rPr>
          <w:spacing w:val="1"/>
          <w:sz w:val="24"/>
          <w:szCs w:val="24"/>
          <w:lang w:val="ru-RU"/>
        </w:rPr>
        <w:t>П</w:t>
      </w:r>
      <w:r w:rsidRPr="0035660A">
        <w:rPr>
          <w:sz w:val="24"/>
          <w:szCs w:val="24"/>
          <w:lang w:val="ru-RU"/>
        </w:rPr>
        <w:t>етер</w:t>
      </w:r>
      <w:r w:rsidRPr="0035660A">
        <w:rPr>
          <w:spacing w:val="-1"/>
          <w:sz w:val="24"/>
          <w:szCs w:val="24"/>
          <w:lang w:val="ru-RU"/>
        </w:rPr>
        <w:t>б</w:t>
      </w:r>
      <w:r w:rsidRPr="0035660A">
        <w:rPr>
          <w:spacing w:val="2"/>
          <w:sz w:val="24"/>
          <w:szCs w:val="24"/>
          <w:lang w:val="ru-RU"/>
        </w:rPr>
        <w:t>у</w:t>
      </w:r>
      <w:r w:rsidRPr="0035660A">
        <w:rPr>
          <w:sz w:val="24"/>
          <w:szCs w:val="24"/>
          <w:lang w:val="ru-RU"/>
        </w:rPr>
        <w:t>р</w:t>
      </w:r>
      <w:r w:rsidRPr="0035660A">
        <w:rPr>
          <w:spacing w:val="-1"/>
          <w:sz w:val="24"/>
          <w:szCs w:val="24"/>
          <w:lang w:val="ru-RU"/>
        </w:rPr>
        <w:t>г</w:t>
      </w:r>
      <w:r w:rsidRPr="0035660A">
        <w:rPr>
          <w:sz w:val="24"/>
          <w:szCs w:val="24"/>
          <w:lang w:val="ru-RU"/>
        </w:rPr>
        <w:t>)</w:t>
      </w:r>
      <w:r w:rsidR="000F5997">
        <w:rPr>
          <w:sz w:val="24"/>
          <w:szCs w:val="24"/>
          <w:lang w:val="ru-RU"/>
        </w:rPr>
        <w:t>.</w:t>
      </w:r>
    </w:p>
    <w:p w:rsidR="007D4CEB" w:rsidRPr="00145A2A" w:rsidRDefault="007D4CEB" w:rsidP="0007550C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Зам. </w:t>
      </w:r>
      <w:r w:rsidRPr="0035660A">
        <w:rPr>
          <w:b/>
          <w:sz w:val="24"/>
          <w:szCs w:val="24"/>
          <w:lang w:val="ru-RU"/>
        </w:rPr>
        <w:t>предсе</w:t>
      </w:r>
      <w:r w:rsidRPr="0035660A">
        <w:rPr>
          <w:b/>
          <w:spacing w:val="1"/>
          <w:sz w:val="24"/>
          <w:szCs w:val="24"/>
          <w:lang w:val="ru-RU"/>
        </w:rPr>
        <w:t>д</w:t>
      </w:r>
      <w:r w:rsidRPr="0035660A">
        <w:rPr>
          <w:b/>
          <w:sz w:val="24"/>
          <w:szCs w:val="24"/>
          <w:lang w:val="ru-RU"/>
        </w:rPr>
        <w:t>ателя про</w:t>
      </w:r>
      <w:r w:rsidRPr="0035660A">
        <w:rPr>
          <w:b/>
          <w:spacing w:val="1"/>
          <w:sz w:val="24"/>
          <w:szCs w:val="24"/>
          <w:lang w:val="ru-RU"/>
        </w:rPr>
        <w:t>г</w:t>
      </w:r>
      <w:r w:rsidRPr="0035660A">
        <w:rPr>
          <w:b/>
          <w:sz w:val="24"/>
          <w:szCs w:val="24"/>
          <w:lang w:val="ru-RU"/>
        </w:rPr>
        <w:t>раммного</w:t>
      </w:r>
      <w:r w:rsidR="00E044EB">
        <w:rPr>
          <w:b/>
          <w:sz w:val="24"/>
          <w:szCs w:val="24"/>
          <w:lang w:val="ru-RU"/>
        </w:rPr>
        <w:t xml:space="preserve"> </w:t>
      </w:r>
      <w:r w:rsidRPr="0035660A">
        <w:rPr>
          <w:b/>
          <w:sz w:val="24"/>
          <w:szCs w:val="24"/>
          <w:lang w:val="ru-RU"/>
        </w:rPr>
        <w:t>комитета:</w:t>
      </w:r>
      <w:r w:rsidR="00E044EB">
        <w:rPr>
          <w:b/>
          <w:sz w:val="24"/>
          <w:szCs w:val="24"/>
          <w:lang w:val="ru-RU"/>
        </w:rPr>
        <w:t xml:space="preserve"> </w:t>
      </w:r>
      <w:r w:rsidR="000D71A8" w:rsidRPr="000D71A8">
        <w:rPr>
          <w:sz w:val="24"/>
          <w:szCs w:val="24"/>
          <w:lang w:val="ru-RU"/>
        </w:rPr>
        <w:t>В.Е. Бугров (</w:t>
      </w:r>
      <w:r w:rsidR="000D71A8">
        <w:rPr>
          <w:sz w:val="24"/>
          <w:szCs w:val="24"/>
          <w:lang w:val="ru-RU"/>
        </w:rPr>
        <w:t xml:space="preserve">Университет ИТМО), </w:t>
      </w:r>
      <w:r w:rsidRPr="0035660A">
        <w:rPr>
          <w:sz w:val="24"/>
          <w:szCs w:val="24"/>
          <w:lang w:val="ru-RU"/>
        </w:rPr>
        <w:t>В.П. Канд</w:t>
      </w:r>
      <w:r w:rsidRPr="0035660A">
        <w:rPr>
          <w:spacing w:val="1"/>
          <w:sz w:val="24"/>
          <w:szCs w:val="24"/>
          <w:lang w:val="ru-RU"/>
        </w:rPr>
        <w:t>и</w:t>
      </w:r>
      <w:r w:rsidRPr="0035660A">
        <w:rPr>
          <w:sz w:val="24"/>
          <w:szCs w:val="24"/>
          <w:lang w:val="ru-RU"/>
        </w:rPr>
        <w:t>дов (МГ</w:t>
      </w:r>
      <w:r w:rsidRPr="0035660A">
        <w:rPr>
          <w:spacing w:val="-1"/>
          <w:sz w:val="24"/>
          <w:szCs w:val="24"/>
          <w:lang w:val="ru-RU"/>
        </w:rPr>
        <w:t>У</w:t>
      </w:r>
      <w:r w:rsidRPr="0035660A">
        <w:rPr>
          <w:sz w:val="24"/>
          <w:szCs w:val="24"/>
          <w:lang w:val="ru-RU"/>
        </w:rPr>
        <w:t>),</w:t>
      </w:r>
      <w:r w:rsidR="000D71A8">
        <w:rPr>
          <w:sz w:val="24"/>
          <w:szCs w:val="24"/>
          <w:lang w:val="ru-RU"/>
        </w:rPr>
        <w:t xml:space="preserve"> </w:t>
      </w:r>
      <w:r w:rsidRPr="0035660A">
        <w:rPr>
          <w:sz w:val="24"/>
          <w:szCs w:val="24"/>
          <w:lang w:val="ru-RU"/>
        </w:rPr>
        <w:t>С.А. Козл</w:t>
      </w:r>
      <w:r w:rsidRPr="0035660A">
        <w:rPr>
          <w:spacing w:val="1"/>
          <w:sz w:val="24"/>
          <w:szCs w:val="24"/>
          <w:lang w:val="ru-RU"/>
        </w:rPr>
        <w:t>о</w:t>
      </w:r>
      <w:r w:rsidRPr="0035660A">
        <w:rPr>
          <w:sz w:val="24"/>
          <w:szCs w:val="24"/>
          <w:lang w:val="ru-RU"/>
        </w:rPr>
        <w:t>в (Университет ИТМО</w:t>
      </w:r>
      <w:r>
        <w:rPr>
          <w:sz w:val="24"/>
          <w:szCs w:val="24"/>
          <w:lang w:val="ru-RU"/>
        </w:rPr>
        <w:t>)</w:t>
      </w:r>
      <w:r w:rsidR="00E044EB">
        <w:rPr>
          <w:sz w:val="24"/>
          <w:szCs w:val="24"/>
          <w:lang w:val="ru-RU"/>
        </w:rPr>
        <w:t>, В.А. Макаров (МГУ)</w:t>
      </w:r>
      <w:r w:rsidR="000F5997">
        <w:rPr>
          <w:sz w:val="24"/>
          <w:szCs w:val="24"/>
          <w:lang w:val="ru-RU"/>
        </w:rPr>
        <w:t>.</w:t>
      </w:r>
    </w:p>
    <w:p w:rsidR="007D4CEB" w:rsidRDefault="007D4CEB" w:rsidP="00145A2A">
      <w:pPr>
        <w:ind w:left="567" w:hanging="567"/>
        <w:rPr>
          <w:position w:val="-1"/>
          <w:sz w:val="24"/>
          <w:szCs w:val="24"/>
          <w:lang w:val="ru-RU"/>
        </w:rPr>
      </w:pPr>
      <w:r w:rsidRPr="0035660A">
        <w:rPr>
          <w:b/>
          <w:sz w:val="24"/>
          <w:szCs w:val="24"/>
          <w:lang w:val="ru-RU"/>
        </w:rPr>
        <w:t>Ученый с</w:t>
      </w:r>
      <w:r w:rsidRPr="0035660A">
        <w:rPr>
          <w:b/>
          <w:spacing w:val="-1"/>
          <w:sz w:val="24"/>
          <w:szCs w:val="24"/>
          <w:lang w:val="ru-RU"/>
        </w:rPr>
        <w:t>е</w:t>
      </w:r>
      <w:r w:rsidRPr="0035660A">
        <w:rPr>
          <w:b/>
          <w:sz w:val="24"/>
          <w:szCs w:val="24"/>
          <w:lang w:val="ru-RU"/>
        </w:rPr>
        <w:t>кретарь:</w:t>
      </w:r>
      <w:r w:rsidR="00287DBC">
        <w:rPr>
          <w:b/>
          <w:sz w:val="24"/>
          <w:szCs w:val="24"/>
          <w:lang w:val="ru-RU"/>
        </w:rPr>
        <w:t xml:space="preserve"> </w:t>
      </w:r>
      <w:r w:rsidR="000D71A8" w:rsidRPr="000D71A8">
        <w:rPr>
          <w:position w:val="-1"/>
          <w:sz w:val="24"/>
          <w:szCs w:val="24"/>
          <w:lang w:val="ru-RU"/>
        </w:rPr>
        <w:t xml:space="preserve">Н.В. </w:t>
      </w:r>
      <w:proofErr w:type="spellStart"/>
      <w:r w:rsidR="000D71A8" w:rsidRPr="000D71A8">
        <w:rPr>
          <w:position w:val="-1"/>
          <w:sz w:val="24"/>
          <w:szCs w:val="24"/>
          <w:lang w:val="ru-RU"/>
        </w:rPr>
        <w:t>Никоноров</w:t>
      </w:r>
      <w:proofErr w:type="spellEnd"/>
      <w:r w:rsidR="000D71A8" w:rsidRPr="000D71A8">
        <w:rPr>
          <w:position w:val="-1"/>
          <w:sz w:val="24"/>
          <w:szCs w:val="24"/>
          <w:lang w:val="ru-RU"/>
        </w:rPr>
        <w:t xml:space="preserve"> </w:t>
      </w:r>
      <w:r w:rsidRPr="000D71A8">
        <w:rPr>
          <w:position w:val="-1"/>
          <w:sz w:val="24"/>
          <w:szCs w:val="24"/>
          <w:lang w:val="ru-RU"/>
        </w:rPr>
        <w:t xml:space="preserve"> (</w:t>
      </w:r>
      <w:r w:rsidRPr="000D71A8">
        <w:rPr>
          <w:sz w:val="24"/>
          <w:szCs w:val="24"/>
          <w:lang w:val="ru-RU"/>
        </w:rPr>
        <w:t>Университет ИТМО</w:t>
      </w:r>
      <w:r w:rsidRPr="000D71A8">
        <w:rPr>
          <w:position w:val="-1"/>
          <w:sz w:val="24"/>
          <w:szCs w:val="24"/>
          <w:lang w:val="ru-RU"/>
        </w:rPr>
        <w:t>)</w:t>
      </w:r>
      <w:r w:rsidR="000F5997" w:rsidRPr="000D71A8">
        <w:rPr>
          <w:position w:val="-1"/>
          <w:sz w:val="24"/>
          <w:szCs w:val="24"/>
          <w:lang w:val="ru-RU"/>
        </w:rPr>
        <w:t>.</w:t>
      </w:r>
    </w:p>
    <w:p w:rsidR="002137EE" w:rsidRDefault="002137EE" w:rsidP="00145A2A">
      <w:pPr>
        <w:ind w:firstLine="567"/>
        <w:rPr>
          <w:position w:val="-1"/>
          <w:sz w:val="24"/>
          <w:szCs w:val="24"/>
          <w:lang w:val="ru-RU"/>
        </w:rPr>
      </w:pPr>
    </w:p>
    <w:p w:rsidR="00145A2A" w:rsidRPr="00E044EB" w:rsidRDefault="00145A2A" w:rsidP="003C10F1">
      <w:pPr>
        <w:outlineLvl w:val="0"/>
        <w:rPr>
          <w:sz w:val="24"/>
          <w:szCs w:val="24"/>
          <w:lang w:val="ru-RU"/>
        </w:rPr>
      </w:pPr>
      <w:r w:rsidRPr="0035660A">
        <w:rPr>
          <w:b/>
          <w:sz w:val="24"/>
          <w:szCs w:val="24"/>
          <w:lang w:val="ru-RU"/>
        </w:rPr>
        <w:t>Председат</w:t>
      </w:r>
      <w:r w:rsidRPr="0035660A">
        <w:rPr>
          <w:b/>
          <w:spacing w:val="-1"/>
          <w:sz w:val="24"/>
          <w:szCs w:val="24"/>
          <w:lang w:val="ru-RU"/>
        </w:rPr>
        <w:t>е</w:t>
      </w:r>
      <w:r w:rsidRPr="0035660A">
        <w:rPr>
          <w:b/>
          <w:sz w:val="24"/>
          <w:szCs w:val="24"/>
          <w:lang w:val="ru-RU"/>
        </w:rPr>
        <w:t>ль</w:t>
      </w:r>
      <w:r>
        <w:rPr>
          <w:b/>
          <w:sz w:val="24"/>
          <w:szCs w:val="24"/>
          <w:lang w:val="ru-RU"/>
        </w:rPr>
        <w:t xml:space="preserve"> оргкомитета</w:t>
      </w:r>
      <w:r w:rsidRPr="0035660A">
        <w:rPr>
          <w:b/>
          <w:sz w:val="24"/>
          <w:szCs w:val="24"/>
          <w:lang w:val="ru-RU"/>
        </w:rPr>
        <w:t xml:space="preserve"> ко</w:t>
      </w:r>
      <w:r w:rsidRPr="0035660A">
        <w:rPr>
          <w:b/>
          <w:spacing w:val="2"/>
          <w:sz w:val="24"/>
          <w:szCs w:val="24"/>
          <w:lang w:val="ru-RU"/>
        </w:rPr>
        <w:t>н</w:t>
      </w:r>
      <w:r w:rsidRPr="0035660A">
        <w:rPr>
          <w:b/>
          <w:spacing w:val="-3"/>
          <w:sz w:val="24"/>
          <w:szCs w:val="24"/>
          <w:lang w:val="ru-RU"/>
        </w:rPr>
        <w:t>ф</w:t>
      </w:r>
      <w:r w:rsidRPr="0035660A">
        <w:rPr>
          <w:b/>
          <w:sz w:val="24"/>
          <w:szCs w:val="24"/>
          <w:lang w:val="ru-RU"/>
        </w:rPr>
        <w:t>е</w:t>
      </w:r>
      <w:r w:rsidRPr="0035660A">
        <w:rPr>
          <w:b/>
          <w:spacing w:val="1"/>
          <w:sz w:val="24"/>
          <w:szCs w:val="24"/>
          <w:lang w:val="ru-RU"/>
        </w:rPr>
        <w:t>р</w:t>
      </w:r>
      <w:r w:rsidRPr="0035660A">
        <w:rPr>
          <w:b/>
          <w:sz w:val="24"/>
          <w:szCs w:val="24"/>
          <w:lang w:val="ru-RU"/>
        </w:rPr>
        <w:t>енции:</w:t>
      </w:r>
      <w:r w:rsidR="00E044EB" w:rsidRPr="00E044EB">
        <w:rPr>
          <w:sz w:val="24"/>
          <w:szCs w:val="24"/>
          <w:lang w:val="ru-RU"/>
        </w:rPr>
        <w:t xml:space="preserve"> </w:t>
      </w:r>
      <w:proofErr w:type="spellStart"/>
      <w:r w:rsidR="00E044EB">
        <w:rPr>
          <w:sz w:val="24"/>
          <w:szCs w:val="24"/>
          <w:lang w:val="ru-RU"/>
        </w:rPr>
        <w:t>Цыпкин</w:t>
      </w:r>
      <w:proofErr w:type="spellEnd"/>
      <w:r w:rsidR="00E044EB">
        <w:rPr>
          <w:sz w:val="24"/>
          <w:szCs w:val="24"/>
          <w:lang w:val="ru-RU"/>
        </w:rPr>
        <w:t xml:space="preserve"> Антон Николаевич</w:t>
      </w:r>
      <w:r w:rsidR="000F5997">
        <w:rPr>
          <w:sz w:val="24"/>
          <w:szCs w:val="24"/>
          <w:lang w:val="ru-RU"/>
        </w:rPr>
        <w:t>.</w:t>
      </w:r>
    </w:p>
    <w:p w:rsidR="00D1441A" w:rsidRPr="00D1441A" w:rsidRDefault="00145A2A" w:rsidP="00D1441A">
      <w:pPr>
        <w:outlineLvl w:val="0"/>
        <w:rPr>
          <w:sz w:val="24"/>
          <w:szCs w:val="24"/>
          <w:lang w:val="ru-RU"/>
        </w:rPr>
      </w:pPr>
      <w:r w:rsidRPr="00481FCB">
        <w:rPr>
          <w:b/>
          <w:sz w:val="24"/>
          <w:szCs w:val="24"/>
          <w:lang w:val="ru-RU"/>
        </w:rPr>
        <w:t>Зам.</w:t>
      </w:r>
      <w:r w:rsidR="00A56164" w:rsidRPr="0007550C">
        <w:rPr>
          <w:b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val="ru-RU"/>
        </w:rPr>
        <w:t>п</w:t>
      </w:r>
      <w:r w:rsidRPr="0035660A">
        <w:rPr>
          <w:b/>
          <w:sz w:val="24"/>
          <w:szCs w:val="24"/>
          <w:lang w:val="ru-RU"/>
        </w:rPr>
        <w:t>редседат</w:t>
      </w:r>
      <w:r w:rsidRPr="0035660A">
        <w:rPr>
          <w:b/>
          <w:spacing w:val="-1"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>ля оргкомитета</w:t>
      </w:r>
      <w:r w:rsidRPr="0035660A">
        <w:rPr>
          <w:b/>
          <w:sz w:val="24"/>
          <w:szCs w:val="24"/>
          <w:lang w:val="ru-RU"/>
        </w:rPr>
        <w:t xml:space="preserve"> ко</w:t>
      </w:r>
      <w:r w:rsidRPr="0035660A">
        <w:rPr>
          <w:b/>
          <w:spacing w:val="2"/>
          <w:sz w:val="24"/>
          <w:szCs w:val="24"/>
          <w:lang w:val="ru-RU"/>
        </w:rPr>
        <w:t>н</w:t>
      </w:r>
      <w:r w:rsidRPr="0035660A">
        <w:rPr>
          <w:b/>
          <w:spacing w:val="-3"/>
          <w:sz w:val="24"/>
          <w:szCs w:val="24"/>
          <w:lang w:val="ru-RU"/>
        </w:rPr>
        <w:t>ф</w:t>
      </w:r>
      <w:r w:rsidRPr="0035660A">
        <w:rPr>
          <w:b/>
          <w:sz w:val="24"/>
          <w:szCs w:val="24"/>
          <w:lang w:val="ru-RU"/>
        </w:rPr>
        <w:t>е</w:t>
      </w:r>
      <w:r w:rsidRPr="0035660A">
        <w:rPr>
          <w:b/>
          <w:spacing w:val="1"/>
          <w:sz w:val="24"/>
          <w:szCs w:val="24"/>
          <w:lang w:val="ru-RU"/>
        </w:rPr>
        <w:t>р</w:t>
      </w:r>
      <w:r w:rsidRPr="0035660A">
        <w:rPr>
          <w:b/>
          <w:sz w:val="24"/>
          <w:szCs w:val="24"/>
          <w:lang w:val="ru-RU"/>
        </w:rPr>
        <w:t>енции:</w:t>
      </w:r>
      <w:r w:rsidR="00E044EB">
        <w:rPr>
          <w:b/>
          <w:sz w:val="24"/>
          <w:szCs w:val="24"/>
          <w:lang w:val="ru-RU"/>
        </w:rPr>
        <w:t xml:space="preserve"> </w:t>
      </w:r>
    </w:p>
    <w:p w:rsidR="00D1441A" w:rsidRPr="00D1441A" w:rsidRDefault="00D1441A" w:rsidP="00D1441A">
      <w:pPr>
        <w:outlineLvl w:val="0"/>
        <w:rPr>
          <w:sz w:val="24"/>
          <w:szCs w:val="24"/>
          <w:lang w:val="ru-RU"/>
        </w:rPr>
      </w:pPr>
      <w:r w:rsidRPr="00D1441A">
        <w:rPr>
          <w:sz w:val="24"/>
          <w:szCs w:val="24"/>
          <w:lang w:val="ru-RU"/>
        </w:rPr>
        <w:t>Итин Алексей Леонидович,</w:t>
      </w:r>
    </w:p>
    <w:p w:rsidR="005D6455" w:rsidRPr="00DA09B2" w:rsidRDefault="005D6455" w:rsidP="005D6455">
      <w:pPr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Жукова Мария Олеговна</w:t>
      </w:r>
      <w:r w:rsidR="00E55E3A">
        <w:rPr>
          <w:sz w:val="24"/>
          <w:szCs w:val="24"/>
          <w:lang w:val="ru-RU"/>
        </w:rPr>
        <w:t>,</w:t>
      </w:r>
    </w:p>
    <w:p w:rsidR="00D1441A" w:rsidRPr="00D1441A" w:rsidRDefault="00D1441A" w:rsidP="00D1441A">
      <w:pPr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Козлова Наталия Дмитриевна,</w:t>
      </w:r>
    </w:p>
    <w:p w:rsidR="00DA09B2" w:rsidRPr="00DA09B2" w:rsidRDefault="00D1441A" w:rsidP="00D1441A">
      <w:pPr>
        <w:outlineLvl w:val="0"/>
        <w:rPr>
          <w:sz w:val="24"/>
          <w:szCs w:val="24"/>
          <w:lang w:val="ru-RU"/>
        </w:rPr>
      </w:pPr>
      <w:proofErr w:type="spellStart"/>
      <w:r w:rsidRPr="00D1441A">
        <w:rPr>
          <w:sz w:val="24"/>
          <w:szCs w:val="24"/>
          <w:lang w:val="ru-RU"/>
        </w:rPr>
        <w:t>Столповская</w:t>
      </w:r>
      <w:proofErr w:type="spellEnd"/>
      <w:r w:rsidRPr="00D1441A">
        <w:rPr>
          <w:sz w:val="24"/>
          <w:szCs w:val="24"/>
          <w:lang w:val="ru-RU"/>
        </w:rPr>
        <w:t xml:space="preserve"> Ольга </w:t>
      </w:r>
      <w:r w:rsidR="000E2233" w:rsidRPr="00DA09B2">
        <w:rPr>
          <w:sz w:val="24"/>
          <w:szCs w:val="24"/>
          <w:lang w:val="ru-RU"/>
        </w:rPr>
        <w:t>Александровна</w:t>
      </w:r>
      <w:r w:rsidR="00E55E3A">
        <w:rPr>
          <w:sz w:val="24"/>
          <w:szCs w:val="24"/>
          <w:lang w:val="ru-RU"/>
        </w:rPr>
        <w:t>.</w:t>
      </w:r>
    </w:p>
    <w:p w:rsidR="00D1441A" w:rsidRPr="003A68CE" w:rsidRDefault="00D1441A" w:rsidP="003C10F1">
      <w:pPr>
        <w:outlineLvl w:val="0"/>
        <w:rPr>
          <w:sz w:val="24"/>
          <w:szCs w:val="24"/>
          <w:lang w:val="ru-RU"/>
        </w:rPr>
      </w:pPr>
    </w:p>
    <w:p w:rsidR="00145A2A" w:rsidRDefault="00145A2A" w:rsidP="00145A2A">
      <w:pPr>
        <w:ind w:firstLine="567"/>
        <w:rPr>
          <w:position w:val="-1"/>
          <w:sz w:val="24"/>
          <w:szCs w:val="24"/>
          <w:lang w:val="ru-RU"/>
        </w:rPr>
      </w:pPr>
    </w:p>
    <w:p w:rsidR="00D90012" w:rsidRPr="00145A2A" w:rsidRDefault="00D90012" w:rsidP="00145A2A">
      <w:pPr>
        <w:pStyle w:val="p4-1"/>
        <w:ind w:firstLine="0"/>
        <w:rPr>
          <w:b/>
          <w:sz w:val="24"/>
          <w:szCs w:val="24"/>
          <w:lang w:val="ru-RU"/>
        </w:rPr>
      </w:pPr>
      <w:r w:rsidRPr="00573455">
        <w:rPr>
          <w:b/>
          <w:sz w:val="24"/>
          <w:szCs w:val="24"/>
          <w:lang w:val="ru-RU"/>
        </w:rPr>
        <w:t xml:space="preserve">Для </w:t>
      </w:r>
      <w:r w:rsidRPr="00573455">
        <w:rPr>
          <w:b/>
          <w:spacing w:val="2"/>
          <w:sz w:val="24"/>
          <w:szCs w:val="24"/>
          <w:lang w:val="ru-RU"/>
        </w:rPr>
        <w:t>у</w:t>
      </w:r>
      <w:r w:rsidRPr="00573455">
        <w:rPr>
          <w:b/>
          <w:sz w:val="24"/>
          <w:szCs w:val="24"/>
          <w:lang w:val="ru-RU"/>
        </w:rPr>
        <w:t>час</w:t>
      </w:r>
      <w:r w:rsidRPr="00573455">
        <w:rPr>
          <w:b/>
          <w:spacing w:val="-2"/>
          <w:sz w:val="24"/>
          <w:szCs w:val="24"/>
          <w:lang w:val="ru-RU"/>
        </w:rPr>
        <w:t>т</w:t>
      </w:r>
      <w:r w:rsidRPr="00573455">
        <w:rPr>
          <w:b/>
          <w:sz w:val="24"/>
          <w:szCs w:val="24"/>
          <w:lang w:val="ru-RU"/>
        </w:rPr>
        <w:t>ия</w:t>
      </w:r>
      <w:r w:rsidR="00287DBC">
        <w:rPr>
          <w:b/>
          <w:sz w:val="24"/>
          <w:szCs w:val="24"/>
          <w:lang w:val="ru-RU"/>
        </w:rPr>
        <w:t xml:space="preserve"> </w:t>
      </w:r>
      <w:r w:rsidRPr="00573455">
        <w:rPr>
          <w:b/>
          <w:sz w:val="24"/>
          <w:szCs w:val="24"/>
          <w:lang w:val="ru-RU"/>
        </w:rPr>
        <w:t>в кон</w:t>
      </w:r>
      <w:r w:rsidRPr="00573455">
        <w:rPr>
          <w:b/>
          <w:spacing w:val="2"/>
          <w:sz w:val="24"/>
          <w:szCs w:val="24"/>
          <w:lang w:val="ru-RU"/>
        </w:rPr>
        <w:t>ф</w:t>
      </w:r>
      <w:r w:rsidRPr="00573455">
        <w:rPr>
          <w:b/>
          <w:sz w:val="24"/>
          <w:szCs w:val="24"/>
          <w:lang w:val="ru-RU"/>
        </w:rPr>
        <w:t>еренции</w:t>
      </w:r>
      <w:r w:rsidR="00287DBC">
        <w:rPr>
          <w:b/>
          <w:sz w:val="24"/>
          <w:szCs w:val="24"/>
          <w:lang w:val="ru-RU"/>
        </w:rPr>
        <w:t xml:space="preserve"> </w:t>
      </w:r>
      <w:r w:rsidRPr="0035660A">
        <w:rPr>
          <w:sz w:val="24"/>
          <w:szCs w:val="24"/>
          <w:lang w:val="ru-RU"/>
        </w:rPr>
        <w:t xml:space="preserve">необходимо </w:t>
      </w:r>
      <w:r w:rsidR="00145A2A">
        <w:rPr>
          <w:sz w:val="24"/>
          <w:szCs w:val="24"/>
          <w:lang w:val="ru-RU"/>
        </w:rPr>
        <w:t>зарегистрироваться</w:t>
      </w:r>
      <w:r w:rsidR="00287DBC">
        <w:rPr>
          <w:sz w:val="24"/>
          <w:szCs w:val="24"/>
          <w:lang w:val="ru-RU"/>
        </w:rPr>
        <w:t xml:space="preserve"> </w:t>
      </w:r>
      <w:r w:rsidRPr="0035660A">
        <w:rPr>
          <w:sz w:val="24"/>
          <w:szCs w:val="24"/>
          <w:lang w:val="ru-RU"/>
        </w:rPr>
        <w:t>на</w:t>
      </w:r>
      <w:r w:rsidR="00287DBC">
        <w:rPr>
          <w:sz w:val="24"/>
          <w:szCs w:val="24"/>
          <w:lang w:val="ru-RU"/>
        </w:rPr>
        <w:t xml:space="preserve"> </w:t>
      </w:r>
      <w:r w:rsidRPr="0035660A">
        <w:rPr>
          <w:sz w:val="24"/>
          <w:szCs w:val="24"/>
          <w:lang w:val="ru-RU"/>
        </w:rPr>
        <w:t>сайт</w:t>
      </w:r>
      <w:r w:rsidR="00145A2A">
        <w:rPr>
          <w:sz w:val="24"/>
          <w:szCs w:val="24"/>
          <w:lang w:val="ru-RU"/>
        </w:rPr>
        <w:t>е</w:t>
      </w:r>
      <w:r w:rsidR="00287DBC">
        <w:rPr>
          <w:sz w:val="24"/>
          <w:szCs w:val="24"/>
          <w:lang w:val="ru-RU"/>
        </w:rPr>
        <w:t xml:space="preserve"> </w:t>
      </w:r>
      <w:r w:rsidRPr="00145A2A">
        <w:rPr>
          <w:sz w:val="24"/>
          <w:szCs w:val="24"/>
          <w:lang w:val="ru-RU"/>
        </w:rPr>
        <w:t>ко</w:t>
      </w:r>
      <w:r w:rsidRPr="00145A2A">
        <w:rPr>
          <w:spacing w:val="1"/>
          <w:sz w:val="24"/>
          <w:szCs w:val="24"/>
          <w:lang w:val="ru-RU"/>
        </w:rPr>
        <w:t>н</w:t>
      </w:r>
      <w:r w:rsidRPr="00145A2A">
        <w:rPr>
          <w:sz w:val="24"/>
          <w:szCs w:val="24"/>
          <w:lang w:val="ru-RU"/>
        </w:rPr>
        <w:t xml:space="preserve">ференции </w:t>
      </w:r>
      <w:hyperlink r:id="rId16" w:history="1">
        <w:r w:rsidR="003C10F1" w:rsidRPr="00D333FB">
          <w:rPr>
            <w:rStyle w:val="a7"/>
            <w:sz w:val="24"/>
            <w:szCs w:val="24"/>
            <w:u w:color="0000FF"/>
          </w:rPr>
          <w:t>http</w:t>
        </w:r>
        <w:r w:rsidR="003C10F1" w:rsidRPr="00D333FB">
          <w:rPr>
            <w:rStyle w:val="a7"/>
            <w:spacing w:val="-1"/>
            <w:sz w:val="24"/>
            <w:szCs w:val="24"/>
            <w:u w:color="0000FF"/>
            <w:lang w:val="ru-RU"/>
          </w:rPr>
          <w:t>:</w:t>
        </w:r>
        <w:r w:rsidR="003C10F1" w:rsidRPr="00D333FB">
          <w:rPr>
            <w:rStyle w:val="a7"/>
            <w:sz w:val="24"/>
            <w:szCs w:val="24"/>
            <w:u w:color="0000FF"/>
            <w:lang w:val="ru-RU"/>
          </w:rPr>
          <w:t>//</w:t>
        </w:r>
        <w:r w:rsidR="003C10F1" w:rsidRPr="00D333FB">
          <w:rPr>
            <w:rStyle w:val="a7"/>
            <w:sz w:val="24"/>
            <w:szCs w:val="24"/>
            <w:u w:color="0000FF"/>
          </w:rPr>
          <w:t>con</w:t>
        </w:r>
        <w:r w:rsidR="003C10F1" w:rsidRPr="00D333FB">
          <w:rPr>
            <w:rStyle w:val="a7"/>
            <w:spacing w:val="-1"/>
            <w:sz w:val="24"/>
            <w:szCs w:val="24"/>
            <w:u w:color="0000FF"/>
          </w:rPr>
          <w:t>f</w:t>
        </w:r>
        <w:r w:rsidR="003C10F1" w:rsidRPr="00D333FB">
          <w:rPr>
            <w:rStyle w:val="a7"/>
            <w:sz w:val="24"/>
            <w:szCs w:val="24"/>
            <w:u w:color="0000FF"/>
            <w:lang w:val="ru-RU"/>
          </w:rPr>
          <w:t>-</w:t>
        </w:r>
        <w:proofErr w:type="spellStart"/>
        <w:r w:rsidR="003C10F1" w:rsidRPr="00D333FB">
          <w:rPr>
            <w:rStyle w:val="a7"/>
            <w:spacing w:val="-1"/>
            <w:sz w:val="24"/>
            <w:szCs w:val="24"/>
            <w:u w:color="0000FF"/>
          </w:rPr>
          <w:t>bpo</w:t>
        </w:r>
        <w:proofErr w:type="spellEnd"/>
        <w:r w:rsidR="003C10F1" w:rsidRPr="00D333FB">
          <w:rPr>
            <w:rStyle w:val="a7"/>
            <w:sz w:val="24"/>
            <w:szCs w:val="24"/>
            <w:u w:color="0000FF"/>
            <w:lang w:val="ru-RU"/>
          </w:rPr>
          <w:t>.</w:t>
        </w:r>
        <w:proofErr w:type="spellStart"/>
        <w:r w:rsidR="003C10F1" w:rsidRPr="00D333FB">
          <w:rPr>
            <w:rStyle w:val="a7"/>
            <w:sz w:val="24"/>
            <w:szCs w:val="24"/>
            <w:u w:color="0000FF"/>
          </w:rPr>
          <w:t>i</w:t>
        </w:r>
        <w:r w:rsidR="003C10F1" w:rsidRPr="00D333FB">
          <w:rPr>
            <w:rStyle w:val="a7"/>
            <w:spacing w:val="-1"/>
            <w:sz w:val="24"/>
            <w:szCs w:val="24"/>
            <w:u w:color="0000FF"/>
          </w:rPr>
          <w:t>f</w:t>
        </w:r>
        <w:r w:rsidR="003C10F1" w:rsidRPr="00D333FB">
          <w:rPr>
            <w:rStyle w:val="a7"/>
            <w:spacing w:val="-2"/>
            <w:sz w:val="24"/>
            <w:szCs w:val="24"/>
            <w:u w:color="0000FF"/>
          </w:rPr>
          <w:t>m</w:t>
        </w:r>
        <w:r w:rsidR="003C10F1" w:rsidRPr="00D333FB">
          <w:rPr>
            <w:rStyle w:val="a7"/>
            <w:sz w:val="24"/>
            <w:szCs w:val="24"/>
            <w:u w:color="0000FF"/>
          </w:rPr>
          <w:t>o</w:t>
        </w:r>
        <w:proofErr w:type="spellEnd"/>
        <w:r w:rsidR="003C10F1" w:rsidRPr="00D333FB">
          <w:rPr>
            <w:rStyle w:val="a7"/>
            <w:sz w:val="24"/>
            <w:szCs w:val="24"/>
            <w:u w:color="0000FF"/>
            <w:lang w:val="ru-RU"/>
          </w:rPr>
          <w:t>.</w:t>
        </w:r>
        <w:proofErr w:type="spellStart"/>
        <w:r w:rsidR="003C10F1" w:rsidRPr="00D333FB">
          <w:rPr>
            <w:rStyle w:val="a7"/>
            <w:sz w:val="24"/>
            <w:szCs w:val="24"/>
            <w:u w:color="0000FF"/>
          </w:rPr>
          <w:t>ru</w:t>
        </w:r>
        <w:proofErr w:type="spellEnd"/>
        <w:r w:rsidR="003C10F1" w:rsidRPr="00D333FB">
          <w:rPr>
            <w:rStyle w:val="a7"/>
            <w:sz w:val="24"/>
            <w:szCs w:val="24"/>
            <w:u w:color="0000FF"/>
            <w:lang w:val="ru-RU"/>
          </w:rPr>
          <w:t>/</w:t>
        </w:r>
      </w:hyperlink>
      <w:r w:rsidR="00287DBC">
        <w:rPr>
          <w:lang w:val="ru-RU"/>
        </w:rPr>
        <w:t xml:space="preserve"> </w:t>
      </w:r>
      <w:r w:rsidR="00145A2A">
        <w:rPr>
          <w:color w:val="000000"/>
          <w:sz w:val="24"/>
          <w:szCs w:val="24"/>
          <w:lang w:val="ru-RU"/>
        </w:rPr>
        <w:t>(раздел</w:t>
      </w:r>
      <w:r w:rsidR="003C10F1">
        <w:rPr>
          <w:color w:val="000000"/>
          <w:sz w:val="24"/>
          <w:szCs w:val="24"/>
          <w:lang w:val="ru-RU"/>
        </w:rPr>
        <w:t xml:space="preserve"> «</w:t>
      </w:r>
      <w:r w:rsidRPr="0035660A">
        <w:rPr>
          <w:color w:val="000000"/>
          <w:sz w:val="24"/>
          <w:szCs w:val="24"/>
          <w:lang w:val="ru-RU"/>
        </w:rPr>
        <w:t>Ре</w:t>
      </w:r>
      <w:r w:rsidRPr="0035660A">
        <w:rPr>
          <w:color w:val="000000"/>
          <w:spacing w:val="-1"/>
          <w:sz w:val="24"/>
          <w:szCs w:val="24"/>
          <w:lang w:val="ru-RU"/>
        </w:rPr>
        <w:t>г</w:t>
      </w:r>
      <w:r w:rsidRPr="0035660A">
        <w:rPr>
          <w:color w:val="000000"/>
          <w:sz w:val="24"/>
          <w:szCs w:val="24"/>
          <w:lang w:val="ru-RU"/>
        </w:rPr>
        <w:t>истрация</w:t>
      </w:r>
      <w:r w:rsidR="003C10F1">
        <w:rPr>
          <w:color w:val="000000"/>
          <w:sz w:val="24"/>
          <w:szCs w:val="24"/>
          <w:lang w:val="ru-RU"/>
        </w:rPr>
        <w:t>»</w:t>
      </w:r>
      <w:r w:rsidR="00145A2A">
        <w:rPr>
          <w:color w:val="000000"/>
          <w:sz w:val="24"/>
          <w:szCs w:val="24"/>
          <w:lang w:val="ru-RU"/>
        </w:rPr>
        <w:t>)</w:t>
      </w:r>
      <w:r w:rsidRPr="00772917">
        <w:rPr>
          <w:sz w:val="24"/>
          <w:szCs w:val="24"/>
          <w:lang w:val="ru-RU"/>
        </w:rPr>
        <w:t>.</w:t>
      </w:r>
      <w:r w:rsidR="00287DBC">
        <w:rPr>
          <w:sz w:val="24"/>
          <w:szCs w:val="24"/>
          <w:lang w:val="ru-RU"/>
        </w:rPr>
        <w:t xml:space="preserve"> </w:t>
      </w:r>
      <w:r w:rsidRPr="00772917">
        <w:rPr>
          <w:sz w:val="24"/>
          <w:szCs w:val="24"/>
          <w:lang w:val="ru-RU"/>
        </w:rPr>
        <w:t>П</w:t>
      </w:r>
      <w:r w:rsidRPr="00772917">
        <w:rPr>
          <w:spacing w:val="1"/>
          <w:sz w:val="24"/>
          <w:szCs w:val="24"/>
          <w:lang w:val="ru-RU"/>
        </w:rPr>
        <w:t>о</w:t>
      </w:r>
      <w:r w:rsidRPr="00772917">
        <w:rPr>
          <w:sz w:val="24"/>
          <w:szCs w:val="24"/>
          <w:lang w:val="ru-RU"/>
        </w:rPr>
        <w:t xml:space="preserve">сле </w:t>
      </w:r>
      <w:r w:rsidRPr="00772917">
        <w:rPr>
          <w:spacing w:val="1"/>
          <w:sz w:val="24"/>
          <w:szCs w:val="24"/>
          <w:lang w:val="ru-RU"/>
        </w:rPr>
        <w:t>у</w:t>
      </w:r>
      <w:r w:rsidRPr="00772917">
        <w:rPr>
          <w:sz w:val="24"/>
          <w:szCs w:val="24"/>
          <w:lang w:val="ru-RU"/>
        </w:rPr>
        <w:t>спеш</w:t>
      </w:r>
      <w:r w:rsidRPr="00772917">
        <w:rPr>
          <w:spacing w:val="-1"/>
          <w:sz w:val="24"/>
          <w:szCs w:val="24"/>
          <w:lang w:val="ru-RU"/>
        </w:rPr>
        <w:t>н</w:t>
      </w:r>
      <w:r w:rsidRPr="00772917">
        <w:rPr>
          <w:sz w:val="24"/>
          <w:szCs w:val="24"/>
          <w:lang w:val="ru-RU"/>
        </w:rPr>
        <w:t>ой</w:t>
      </w:r>
      <w:r w:rsidR="00287DBC">
        <w:rPr>
          <w:sz w:val="24"/>
          <w:szCs w:val="24"/>
          <w:lang w:val="ru-RU"/>
        </w:rPr>
        <w:t xml:space="preserve"> </w:t>
      </w:r>
      <w:r w:rsidRPr="00772917">
        <w:rPr>
          <w:sz w:val="24"/>
          <w:szCs w:val="24"/>
          <w:lang w:val="ru-RU"/>
        </w:rPr>
        <w:t>автори</w:t>
      </w:r>
      <w:r w:rsidRPr="00772917">
        <w:rPr>
          <w:spacing w:val="1"/>
          <w:sz w:val="24"/>
          <w:szCs w:val="24"/>
          <w:lang w:val="ru-RU"/>
        </w:rPr>
        <w:t>з</w:t>
      </w:r>
      <w:r w:rsidRPr="00772917">
        <w:rPr>
          <w:sz w:val="24"/>
          <w:szCs w:val="24"/>
          <w:lang w:val="ru-RU"/>
        </w:rPr>
        <w:t>ации</w:t>
      </w:r>
      <w:r w:rsidR="00287DBC">
        <w:rPr>
          <w:sz w:val="24"/>
          <w:szCs w:val="24"/>
          <w:lang w:val="ru-RU"/>
        </w:rPr>
        <w:t xml:space="preserve"> </w:t>
      </w:r>
      <w:r w:rsidRPr="00772917">
        <w:rPr>
          <w:sz w:val="24"/>
          <w:szCs w:val="24"/>
          <w:lang w:val="ru-RU"/>
        </w:rPr>
        <w:t>на</w:t>
      </w:r>
      <w:r w:rsidR="00287DBC">
        <w:rPr>
          <w:sz w:val="24"/>
          <w:szCs w:val="24"/>
          <w:lang w:val="ru-RU"/>
        </w:rPr>
        <w:t xml:space="preserve"> </w:t>
      </w:r>
      <w:r w:rsidRPr="00772917">
        <w:rPr>
          <w:sz w:val="24"/>
          <w:szCs w:val="24"/>
          <w:lang w:val="ru-RU"/>
        </w:rPr>
        <w:t>сайте</w:t>
      </w:r>
      <w:r w:rsidR="00287DBC">
        <w:rPr>
          <w:sz w:val="24"/>
          <w:szCs w:val="24"/>
          <w:lang w:val="ru-RU"/>
        </w:rPr>
        <w:t xml:space="preserve"> </w:t>
      </w:r>
      <w:r w:rsidRPr="00772917">
        <w:rPr>
          <w:sz w:val="24"/>
          <w:szCs w:val="24"/>
          <w:lang w:val="ru-RU"/>
        </w:rPr>
        <w:t>Вам следует добавить</w:t>
      </w:r>
      <w:r w:rsidRPr="00772917">
        <w:rPr>
          <w:spacing w:val="1"/>
          <w:sz w:val="24"/>
          <w:szCs w:val="24"/>
          <w:lang w:val="ru-RU"/>
        </w:rPr>
        <w:t xml:space="preserve"> краткую версию </w:t>
      </w:r>
      <w:r w:rsidRPr="00772917">
        <w:rPr>
          <w:sz w:val="24"/>
          <w:szCs w:val="24"/>
          <w:lang w:val="ru-RU"/>
        </w:rPr>
        <w:t>докл</w:t>
      </w:r>
      <w:r w:rsidRPr="00772917">
        <w:rPr>
          <w:spacing w:val="1"/>
          <w:sz w:val="24"/>
          <w:szCs w:val="24"/>
          <w:lang w:val="ru-RU"/>
        </w:rPr>
        <w:t>а</w:t>
      </w:r>
      <w:r w:rsidRPr="00772917">
        <w:rPr>
          <w:sz w:val="24"/>
          <w:szCs w:val="24"/>
          <w:lang w:val="ru-RU"/>
        </w:rPr>
        <w:t>да, заполнив</w:t>
      </w:r>
      <w:r w:rsidR="00287DBC">
        <w:rPr>
          <w:sz w:val="24"/>
          <w:szCs w:val="24"/>
          <w:lang w:val="ru-RU"/>
        </w:rPr>
        <w:t xml:space="preserve"> </w:t>
      </w:r>
      <w:r w:rsidRPr="00772917">
        <w:rPr>
          <w:spacing w:val="-1"/>
          <w:sz w:val="24"/>
          <w:szCs w:val="24"/>
          <w:lang w:val="ru-RU"/>
        </w:rPr>
        <w:t>ф</w:t>
      </w:r>
      <w:r w:rsidRPr="00772917">
        <w:rPr>
          <w:sz w:val="24"/>
          <w:szCs w:val="24"/>
          <w:lang w:val="ru-RU"/>
        </w:rPr>
        <w:t>ор</w:t>
      </w:r>
      <w:r w:rsidRPr="00772917">
        <w:rPr>
          <w:spacing w:val="-1"/>
          <w:sz w:val="24"/>
          <w:szCs w:val="24"/>
          <w:lang w:val="ru-RU"/>
        </w:rPr>
        <w:t>м</w:t>
      </w:r>
      <w:r w:rsidRPr="00772917">
        <w:rPr>
          <w:sz w:val="24"/>
          <w:szCs w:val="24"/>
          <w:lang w:val="ru-RU"/>
        </w:rPr>
        <w:t>у</w:t>
      </w:r>
      <w:r w:rsidR="00287DBC">
        <w:rPr>
          <w:sz w:val="24"/>
          <w:szCs w:val="24"/>
          <w:lang w:val="ru-RU"/>
        </w:rPr>
        <w:t xml:space="preserve"> </w:t>
      </w:r>
      <w:r w:rsidRPr="00772917">
        <w:rPr>
          <w:sz w:val="24"/>
          <w:szCs w:val="24"/>
          <w:lang w:val="ru-RU"/>
        </w:rPr>
        <w:t>в</w:t>
      </w:r>
      <w:r w:rsidR="00287DBC">
        <w:rPr>
          <w:sz w:val="24"/>
          <w:szCs w:val="24"/>
          <w:lang w:val="ru-RU"/>
        </w:rPr>
        <w:t xml:space="preserve"> </w:t>
      </w:r>
      <w:r w:rsidRPr="00772917">
        <w:rPr>
          <w:sz w:val="24"/>
          <w:szCs w:val="24"/>
          <w:lang w:val="ru-RU"/>
        </w:rPr>
        <w:t>раз</w:t>
      </w:r>
      <w:r w:rsidRPr="00772917">
        <w:rPr>
          <w:spacing w:val="-1"/>
          <w:sz w:val="24"/>
          <w:szCs w:val="24"/>
          <w:lang w:val="ru-RU"/>
        </w:rPr>
        <w:t>д</w:t>
      </w:r>
      <w:r w:rsidRPr="00772917">
        <w:rPr>
          <w:sz w:val="24"/>
          <w:szCs w:val="24"/>
          <w:lang w:val="ru-RU"/>
        </w:rPr>
        <w:t>еле</w:t>
      </w:r>
      <w:r w:rsidR="00287DBC">
        <w:rPr>
          <w:sz w:val="24"/>
          <w:szCs w:val="24"/>
          <w:lang w:val="ru-RU"/>
        </w:rPr>
        <w:t xml:space="preserve"> </w:t>
      </w:r>
      <w:r w:rsidR="003C10F1">
        <w:rPr>
          <w:sz w:val="24"/>
          <w:szCs w:val="24"/>
          <w:lang w:val="ru-RU"/>
        </w:rPr>
        <w:t>«</w:t>
      </w:r>
      <w:r w:rsidRPr="00772917">
        <w:rPr>
          <w:sz w:val="24"/>
          <w:szCs w:val="24"/>
          <w:lang w:val="ru-RU"/>
        </w:rPr>
        <w:t>Докл</w:t>
      </w:r>
      <w:r w:rsidRPr="00772917">
        <w:rPr>
          <w:spacing w:val="-1"/>
          <w:sz w:val="24"/>
          <w:szCs w:val="24"/>
          <w:lang w:val="ru-RU"/>
        </w:rPr>
        <w:t>а</w:t>
      </w:r>
      <w:r w:rsidR="003C10F1">
        <w:rPr>
          <w:sz w:val="24"/>
          <w:szCs w:val="24"/>
          <w:lang w:val="ru-RU"/>
        </w:rPr>
        <w:t>ды»</w:t>
      </w:r>
      <w:r w:rsidRPr="0077291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Правила оформления </w:t>
      </w:r>
      <w:r w:rsidR="003C10F1">
        <w:rPr>
          <w:sz w:val="24"/>
          <w:szCs w:val="24"/>
          <w:lang w:val="ru-RU"/>
        </w:rPr>
        <w:t>материалов</w:t>
      </w:r>
      <w:r>
        <w:rPr>
          <w:sz w:val="24"/>
          <w:szCs w:val="24"/>
          <w:lang w:val="ru-RU"/>
        </w:rPr>
        <w:t xml:space="preserve"> докладов смотрите на сайте в разделе «Информация».</w:t>
      </w:r>
      <w:r w:rsidR="00287DBC">
        <w:rPr>
          <w:sz w:val="24"/>
          <w:szCs w:val="24"/>
          <w:lang w:val="ru-RU"/>
        </w:rPr>
        <w:t xml:space="preserve"> </w:t>
      </w:r>
      <w:r w:rsidR="003C10F1">
        <w:rPr>
          <w:sz w:val="24"/>
          <w:szCs w:val="24"/>
          <w:lang w:val="ru-RU"/>
        </w:rPr>
        <w:t>Материалы</w:t>
      </w:r>
      <w:r w:rsidR="00145A2A">
        <w:rPr>
          <w:sz w:val="24"/>
          <w:szCs w:val="24"/>
          <w:lang w:val="ru-RU"/>
        </w:rPr>
        <w:t xml:space="preserve"> докладов, вошедших в программу конференции, будут опубликованы в трудах конференции. Выбранные программным комитетом доклады планируется опубликовать в рецензируемых журналах. </w:t>
      </w:r>
      <w:r w:rsidR="00145A2A" w:rsidRPr="00145A2A">
        <w:rPr>
          <w:sz w:val="24"/>
          <w:szCs w:val="24"/>
          <w:lang w:val="ru-RU"/>
        </w:rPr>
        <w:t>Для участия в конференции необходимо уплатить регистра</w:t>
      </w:r>
      <w:r w:rsidR="00D26027">
        <w:rPr>
          <w:sz w:val="24"/>
          <w:szCs w:val="24"/>
          <w:lang w:val="ru-RU"/>
        </w:rPr>
        <w:t>ционный взнос в размере 1000 руб</w:t>
      </w:r>
      <w:r w:rsidR="00145A2A" w:rsidRPr="00145A2A">
        <w:rPr>
          <w:sz w:val="24"/>
          <w:szCs w:val="24"/>
          <w:lang w:val="ru-RU"/>
        </w:rPr>
        <w:t>.</w:t>
      </w:r>
    </w:p>
    <w:p w:rsidR="00145A2A" w:rsidRPr="00D90012" w:rsidRDefault="00145A2A" w:rsidP="00145A2A">
      <w:pPr>
        <w:ind w:right="85"/>
        <w:jc w:val="both"/>
        <w:rPr>
          <w:b/>
          <w:sz w:val="24"/>
          <w:szCs w:val="24"/>
          <w:lang w:val="ru-RU"/>
        </w:rPr>
      </w:pPr>
    </w:p>
    <w:p w:rsidR="00573455" w:rsidRPr="00D56B49" w:rsidRDefault="005A439D" w:rsidP="003C10F1">
      <w:pPr>
        <w:outlineLvl w:val="0"/>
        <w:rPr>
          <w:sz w:val="24"/>
          <w:szCs w:val="24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85725</wp:posOffset>
            </wp:positionV>
            <wp:extent cx="2893060" cy="1285240"/>
            <wp:effectExtent l="19050" t="0" r="2540" b="0"/>
            <wp:wrapThrough wrapText="bothSides">
              <wp:wrapPolygon edited="0">
                <wp:start x="-142" y="0"/>
                <wp:lineTo x="-142" y="21130"/>
                <wp:lineTo x="21619" y="21130"/>
                <wp:lineTo x="21619" y="0"/>
                <wp:lineTo x="-142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145" t="13499" r="8866" b="1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0B" w:rsidRPr="00573455">
        <w:rPr>
          <w:b/>
          <w:sz w:val="24"/>
          <w:szCs w:val="24"/>
          <w:lang w:val="ru-RU"/>
        </w:rPr>
        <w:t>Контакт</w:t>
      </w:r>
      <w:r w:rsidR="00DA410B" w:rsidRPr="00573455">
        <w:rPr>
          <w:b/>
          <w:spacing w:val="1"/>
          <w:sz w:val="24"/>
          <w:szCs w:val="24"/>
          <w:lang w:val="ru-RU"/>
        </w:rPr>
        <w:t>ны</w:t>
      </w:r>
      <w:r w:rsidR="00DA410B" w:rsidRPr="00573455">
        <w:rPr>
          <w:b/>
          <w:sz w:val="24"/>
          <w:szCs w:val="24"/>
          <w:lang w:val="ru-RU"/>
        </w:rPr>
        <w:t>й адрес</w:t>
      </w:r>
      <w:r w:rsidR="00DA410B" w:rsidRPr="0035660A">
        <w:rPr>
          <w:sz w:val="24"/>
          <w:szCs w:val="24"/>
          <w:lang w:val="ru-RU"/>
        </w:rPr>
        <w:t xml:space="preserve">: </w:t>
      </w:r>
    </w:p>
    <w:p w:rsidR="00573455" w:rsidRPr="00D56B49" w:rsidRDefault="00DA410B" w:rsidP="00145A2A">
      <w:pPr>
        <w:ind w:left="675"/>
        <w:rPr>
          <w:sz w:val="24"/>
          <w:szCs w:val="24"/>
          <w:lang w:val="ru-RU"/>
        </w:rPr>
      </w:pPr>
      <w:r w:rsidRPr="0035660A">
        <w:rPr>
          <w:sz w:val="24"/>
          <w:szCs w:val="24"/>
          <w:lang w:val="ru-RU"/>
        </w:rPr>
        <w:t>1</w:t>
      </w:r>
      <w:r w:rsidRPr="0035660A">
        <w:rPr>
          <w:spacing w:val="-1"/>
          <w:sz w:val="24"/>
          <w:szCs w:val="24"/>
          <w:lang w:val="ru-RU"/>
        </w:rPr>
        <w:t>9</w:t>
      </w:r>
      <w:r w:rsidRPr="0035660A">
        <w:rPr>
          <w:sz w:val="24"/>
          <w:szCs w:val="24"/>
          <w:lang w:val="ru-RU"/>
        </w:rPr>
        <w:t>7101, Санк</w:t>
      </w:r>
      <w:r w:rsidRPr="0035660A">
        <w:rPr>
          <w:spacing w:val="1"/>
          <w:sz w:val="24"/>
          <w:szCs w:val="24"/>
          <w:lang w:val="ru-RU"/>
        </w:rPr>
        <w:t>т</w:t>
      </w:r>
      <w:r w:rsidRPr="0035660A">
        <w:rPr>
          <w:sz w:val="24"/>
          <w:szCs w:val="24"/>
          <w:lang w:val="ru-RU"/>
        </w:rPr>
        <w:t>-Петер</w:t>
      </w:r>
      <w:r w:rsidRPr="0035660A">
        <w:rPr>
          <w:spacing w:val="-1"/>
          <w:sz w:val="24"/>
          <w:szCs w:val="24"/>
          <w:lang w:val="ru-RU"/>
        </w:rPr>
        <w:t>б</w:t>
      </w:r>
      <w:r w:rsidRPr="0035660A">
        <w:rPr>
          <w:spacing w:val="2"/>
          <w:sz w:val="24"/>
          <w:szCs w:val="24"/>
          <w:lang w:val="ru-RU"/>
        </w:rPr>
        <w:t>у</w:t>
      </w:r>
      <w:r w:rsidRPr="0035660A">
        <w:rPr>
          <w:sz w:val="24"/>
          <w:szCs w:val="24"/>
          <w:lang w:val="ru-RU"/>
        </w:rPr>
        <w:t>рг,</w:t>
      </w:r>
    </w:p>
    <w:p w:rsidR="00573455" w:rsidRPr="00D56B49" w:rsidRDefault="00DA410B" w:rsidP="00145A2A">
      <w:pPr>
        <w:ind w:left="675"/>
        <w:rPr>
          <w:sz w:val="24"/>
          <w:szCs w:val="24"/>
          <w:lang w:val="ru-RU"/>
        </w:rPr>
      </w:pPr>
      <w:r w:rsidRPr="0035660A">
        <w:rPr>
          <w:sz w:val="24"/>
          <w:szCs w:val="24"/>
          <w:lang w:val="ru-RU"/>
        </w:rPr>
        <w:t>Кронверк</w:t>
      </w:r>
      <w:r w:rsidRPr="0035660A">
        <w:rPr>
          <w:spacing w:val="1"/>
          <w:sz w:val="24"/>
          <w:szCs w:val="24"/>
          <w:lang w:val="ru-RU"/>
        </w:rPr>
        <w:t>с</w:t>
      </w:r>
      <w:r w:rsidRPr="0035660A">
        <w:rPr>
          <w:sz w:val="24"/>
          <w:szCs w:val="24"/>
          <w:lang w:val="ru-RU"/>
        </w:rPr>
        <w:t>кий пр. 49,</w:t>
      </w:r>
    </w:p>
    <w:p w:rsidR="00573455" w:rsidRPr="00573455" w:rsidRDefault="006F1131" w:rsidP="00145A2A">
      <w:pPr>
        <w:ind w:left="675"/>
        <w:rPr>
          <w:sz w:val="24"/>
          <w:szCs w:val="24"/>
          <w:lang w:val="ru-RU"/>
        </w:rPr>
      </w:pPr>
      <w:r w:rsidRPr="0035660A">
        <w:rPr>
          <w:sz w:val="24"/>
          <w:szCs w:val="24"/>
          <w:lang w:val="ru-RU"/>
        </w:rPr>
        <w:t xml:space="preserve">Университет </w:t>
      </w:r>
      <w:r w:rsidR="00A23584" w:rsidRPr="0035660A">
        <w:rPr>
          <w:sz w:val="24"/>
          <w:szCs w:val="24"/>
          <w:lang w:val="ru-RU"/>
        </w:rPr>
        <w:t>ИТМО</w:t>
      </w:r>
      <w:r w:rsidR="00DA410B" w:rsidRPr="0035660A">
        <w:rPr>
          <w:sz w:val="24"/>
          <w:szCs w:val="24"/>
          <w:lang w:val="ru-RU"/>
        </w:rPr>
        <w:t>,</w:t>
      </w:r>
    </w:p>
    <w:p w:rsidR="00DA410B" w:rsidRPr="0035660A" w:rsidRDefault="00DA410B" w:rsidP="00145A2A">
      <w:pPr>
        <w:ind w:left="675"/>
        <w:rPr>
          <w:sz w:val="24"/>
          <w:szCs w:val="24"/>
          <w:lang w:val="ru-RU"/>
        </w:rPr>
      </w:pPr>
      <w:r w:rsidRPr="0035660A">
        <w:rPr>
          <w:sz w:val="24"/>
          <w:szCs w:val="24"/>
          <w:lang w:val="ru-RU"/>
        </w:rPr>
        <w:t>Оргкомитет</w:t>
      </w:r>
      <w:r w:rsidR="00E55E3A">
        <w:rPr>
          <w:sz w:val="24"/>
          <w:szCs w:val="24"/>
          <w:lang w:val="ru-RU"/>
        </w:rPr>
        <w:t xml:space="preserve"> </w:t>
      </w:r>
      <w:r w:rsidRPr="0035660A">
        <w:rPr>
          <w:sz w:val="24"/>
          <w:szCs w:val="24"/>
          <w:lang w:val="ru-RU"/>
        </w:rPr>
        <w:t>«</w:t>
      </w:r>
      <w:r w:rsidR="00145A2A">
        <w:rPr>
          <w:sz w:val="24"/>
          <w:szCs w:val="24"/>
          <w:lang w:val="ru-RU"/>
        </w:rPr>
        <w:t>ФПО</w:t>
      </w:r>
      <w:r w:rsidR="00E044EB">
        <w:rPr>
          <w:sz w:val="24"/>
          <w:szCs w:val="24"/>
          <w:lang w:val="ru-RU"/>
        </w:rPr>
        <w:t>-201</w:t>
      </w:r>
      <w:r w:rsidR="0007550C">
        <w:rPr>
          <w:sz w:val="24"/>
          <w:szCs w:val="24"/>
          <w:lang w:val="ru-RU"/>
        </w:rPr>
        <w:t>9</w:t>
      </w:r>
      <w:r w:rsidRPr="0035660A">
        <w:rPr>
          <w:sz w:val="24"/>
          <w:szCs w:val="24"/>
          <w:lang w:val="ru-RU"/>
        </w:rPr>
        <w:t>»</w:t>
      </w:r>
    </w:p>
    <w:p w:rsidR="00DA410B" w:rsidRPr="00573455" w:rsidRDefault="00DA410B" w:rsidP="003C10F1">
      <w:pPr>
        <w:ind w:left="675"/>
        <w:outlineLvl w:val="0"/>
        <w:rPr>
          <w:sz w:val="24"/>
          <w:szCs w:val="24"/>
          <w:lang w:val="ru-RU"/>
        </w:rPr>
      </w:pPr>
      <w:r w:rsidRPr="0035660A">
        <w:rPr>
          <w:b/>
          <w:sz w:val="24"/>
          <w:szCs w:val="24"/>
          <w:lang w:val="ru-RU"/>
        </w:rPr>
        <w:t>Тел. /</w:t>
      </w:r>
      <w:r w:rsidRPr="0035660A">
        <w:rPr>
          <w:b/>
          <w:spacing w:val="-3"/>
          <w:sz w:val="24"/>
          <w:szCs w:val="24"/>
          <w:lang w:val="ru-RU"/>
        </w:rPr>
        <w:t>ф</w:t>
      </w:r>
      <w:r w:rsidRPr="0035660A">
        <w:rPr>
          <w:b/>
          <w:spacing w:val="1"/>
          <w:sz w:val="24"/>
          <w:szCs w:val="24"/>
          <w:lang w:val="ru-RU"/>
        </w:rPr>
        <w:t>а</w:t>
      </w:r>
      <w:r w:rsidRPr="0035660A">
        <w:rPr>
          <w:b/>
          <w:sz w:val="24"/>
          <w:szCs w:val="24"/>
          <w:lang w:val="ru-RU"/>
        </w:rPr>
        <w:t>кс: (812) 232</w:t>
      </w:r>
      <w:r w:rsidRPr="0035660A">
        <w:rPr>
          <w:b/>
          <w:spacing w:val="-1"/>
          <w:sz w:val="24"/>
          <w:szCs w:val="24"/>
          <w:lang w:val="ru-RU"/>
        </w:rPr>
        <w:t>1</w:t>
      </w:r>
      <w:r w:rsidRPr="0035660A">
        <w:rPr>
          <w:b/>
          <w:sz w:val="24"/>
          <w:szCs w:val="24"/>
          <w:lang w:val="ru-RU"/>
        </w:rPr>
        <w:t>467</w:t>
      </w:r>
    </w:p>
    <w:p w:rsidR="00F92DC7" w:rsidRPr="00E55E3A" w:rsidRDefault="00DA410B" w:rsidP="003C10F1">
      <w:pPr>
        <w:ind w:left="675"/>
        <w:outlineLvl w:val="0"/>
        <w:rPr>
          <w:sz w:val="24"/>
          <w:szCs w:val="24"/>
        </w:rPr>
      </w:pPr>
      <w:r w:rsidRPr="00E55E3A">
        <w:rPr>
          <w:b/>
          <w:sz w:val="24"/>
          <w:szCs w:val="24"/>
        </w:rPr>
        <w:t>E-mai</w:t>
      </w:r>
      <w:r w:rsidRPr="00E55E3A">
        <w:rPr>
          <w:b/>
          <w:spacing w:val="-1"/>
          <w:sz w:val="24"/>
          <w:szCs w:val="24"/>
        </w:rPr>
        <w:t>l</w:t>
      </w:r>
      <w:r w:rsidRPr="00E55E3A">
        <w:rPr>
          <w:b/>
          <w:sz w:val="24"/>
          <w:szCs w:val="24"/>
        </w:rPr>
        <w:t>:</w:t>
      </w:r>
      <w:r w:rsidR="00287DBC" w:rsidRPr="00E55E3A">
        <w:rPr>
          <w:b/>
          <w:sz w:val="24"/>
          <w:szCs w:val="24"/>
        </w:rPr>
        <w:t xml:space="preserve"> </w:t>
      </w:r>
      <w:r w:rsidR="00E55E3A" w:rsidRPr="00E55E3A">
        <w:rPr>
          <w:sz w:val="24"/>
          <w:szCs w:val="24"/>
        </w:rPr>
        <w:t>conf-bpo@phoi.ifmo.ru</w:t>
      </w:r>
    </w:p>
    <w:sectPr w:rsidR="00F92DC7" w:rsidRPr="00E55E3A" w:rsidSect="002A06C7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96D"/>
    <w:multiLevelType w:val="hybridMultilevel"/>
    <w:tmpl w:val="A50EB55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CDB5E0A"/>
    <w:multiLevelType w:val="hybridMultilevel"/>
    <w:tmpl w:val="BAF0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1614"/>
    <w:multiLevelType w:val="hybridMultilevel"/>
    <w:tmpl w:val="4C7228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696DEF"/>
    <w:multiLevelType w:val="hybridMultilevel"/>
    <w:tmpl w:val="9814A93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10C22161"/>
    <w:multiLevelType w:val="hybridMultilevel"/>
    <w:tmpl w:val="61F67E40"/>
    <w:lvl w:ilvl="0" w:tplc="041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5">
    <w:nsid w:val="1259157E"/>
    <w:multiLevelType w:val="hybridMultilevel"/>
    <w:tmpl w:val="8D4A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B5568"/>
    <w:multiLevelType w:val="hybridMultilevel"/>
    <w:tmpl w:val="84B6D7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F74FCD"/>
    <w:multiLevelType w:val="hybridMultilevel"/>
    <w:tmpl w:val="D2E645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AD3573"/>
    <w:multiLevelType w:val="hybridMultilevel"/>
    <w:tmpl w:val="9A0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30B23"/>
    <w:multiLevelType w:val="hybridMultilevel"/>
    <w:tmpl w:val="00C4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86D82"/>
    <w:multiLevelType w:val="hybridMultilevel"/>
    <w:tmpl w:val="C4D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31116"/>
    <w:multiLevelType w:val="multilevel"/>
    <w:tmpl w:val="50FC651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6812B01"/>
    <w:multiLevelType w:val="hybridMultilevel"/>
    <w:tmpl w:val="F54C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97F36"/>
    <w:multiLevelType w:val="hybridMultilevel"/>
    <w:tmpl w:val="0932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84CCF"/>
    <w:multiLevelType w:val="hybridMultilevel"/>
    <w:tmpl w:val="A1D2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847CA"/>
    <w:multiLevelType w:val="hybridMultilevel"/>
    <w:tmpl w:val="A2AC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F78FD"/>
    <w:multiLevelType w:val="hybridMultilevel"/>
    <w:tmpl w:val="9002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52F88"/>
    <w:multiLevelType w:val="hybridMultilevel"/>
    <w:tmpl w:val="0A68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6"/>
  </w:num>
  <w:num w:numId="14">
    <w:abstractNumId w:val="17"/>
  </w:num>
  <w:num w:numId="15">
    <w:abstractNumId w:val="7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/>
  <w:rsids>
    <w:rsidRoot w:val="00D138DA"/>
    <w:rsid w:val="00034DC6"/>
    <w:rsid w:val="00037F25"/>
    <w:rsid w:val="000555A2"/>
    <w:rsid w:val="0006687D"/>
    <w:rsid w:val="0007550C"/>
    <w:rsid w:val="0009057C"/>
    <w:rsid w:val="000A1443"/>
    <w:rsid w:val="000A7BC9"/>
    <w:rsid w:val="000B6C8B"/>
    <w:rsid w:val="000D71A8"/>
    <w:rsid w:val="000E2233"/>
    <w:rsid w:val="000F5997"/>
    <w:rsid w:val="000F7555"/>
    <w:rsid w:val="00145A2A"/>
    <w:rsid w:val="00151E15"/>
    <w:rsid w:val="001963DC"/>
    <w:rsid w:val="001B4D8A"/>
    <w:rsid w:val="002137EE"/>
    <w:rsid w:val="00216673"/>
    <w:rsid w:val="002241FD"/>
    <w:rsid w:val="00240F2A"/>
    <w:rsid w:val="002474B8"/>
    <w:rsid w:val="00287DBC"/>
    <w:rsid w:val="00297AC3"/>
    <w:rsid w:val="002A06C7"/>
    <w:rsid w:val="002C47AE"/>
    <w:rsid w:val="002F16B7"/>
    <w:rsid w:val="002F602B"/>
    <w:rsid w:val="002F7101"/>
    <w:rsid w:val="003330A3"/>
    <w:rsid w:val="0035660A"/>
    <w:rsid w:val="003A68CE"/>
    <w:rsid w:val="003B324B"/>
    <w:rsid w:val="003C10F1"/>
    <w:rsid w:val="003C4079"/>
    <w:rsid w:val="004420DB"/>
    <w:rsid w:val="00442524"/>
    <w:rsid w:val="004762F3"/>
    <w:rsid w:val="00481FCB"/>
    <w:rsid w:val="004924E8"/>
    <w:rsid w:val="004C7B39"/>
    <w:rsid w:val="005457B3"/>
    <w:rsid w:val="00547B3D"/>
    <w:rsid w:val="00573455"/>
    <w:rsid w:val="005A439D"/>
    <w:rsid w:val="005A7027"/>
    <w:rsid w:val="005B17C9"/>
    <w:rsid w:val="005D6455"/>
    <w:rsid w:val="006121E8"/>
    <w:rsid w:val="00625390"/>
    <w:rsid w:val="006361C0"/>
    <w:rsid w:val="006B31AD"/>
    <w:rsid w:val="006F1131"/>
    <w:rsid w:val="006F7B27"/>
    <w:rsid w:val="00701AAF"/>
    <w:rsid w:val="00717640"/>
    <w:rsid w:val="00762DDB"/>
    <w:rsid w:val="00772917"/>
    <w:rsid w:val="007A5463"/>
    <w:rsid w:val="007A77F8"/>
    <w:rsid w:val="007B6859"/>
    <w:rsid w:val="007C6260"/>
    <w:rsid w:val="007D4CEB"/>
    <w:rsid w:val="007D5B69"/>
    <w:rsid w:val="007E5B12"/>
    <w:rsid w:val="00814BAD"/>
    <w:rsid w:val="008530AB"/>
    <w:rsid w:val="00860FFE"/>
    <w:rsid w:val="00872A84"/>
    <w:rsid w:val="00886136"/>
    <w:rsid w:val="008D0D4D"/>
    <w:rsid w:val="008D4BEE"/>
    <w:rsid w:val="008D6CDB"/>
    <w:rsid w:val="008E20F0"/>
    <w:rsid w:val="009073A9"/>
    <w:rsid w:val="009D4284"/>
    <w:rsid w:val="00A15245"/>
    <w:rsid w:val="00A15A8F"/>
    <w:rsid w:val="00A23584"/>
    <w:rsid w:val="00A30CF3"/>
    <w:rsid w:val="00A323F7"/>
    <w:rsid w:val="00A56164"/>
    <w:rsid w:val="00AB6F10"/>
    <w:rsid w:val="00B27E91"/>
    <w:rsid w:val="00B7048D"/>
    <w:rsid w:val="00B81961"/>
    <w:rsid w:val="00B83F9E"/>
    <w:rsid w:val="00BB073A"/>
    <w:rsid w:val="00BB716E"/>
    <w:rsid w:val="00BD7635"/>
    <w:rsid w:val="00C11759"/>
    <w:rsid w:val="00C71581"/>
    <w:rsid w:val="00CD1E01"/>
    <w:rsid w:val="00CF293B"/>
    <w:rsid w:val="00D138DA"/>
    <w:rsid w:val="00D1441A"/>
    <w:rsid w:val="00D26027"/>
    <w:rsid w:val="00D56979"/>
    <w:rsid w:val="00D56B49"/>
    <w:rsid w:val="00D611D9"/>
    <w:rsid w:val="00D67F5E"/>
    <w:rsid w:val="00D875F3"/>
    <w:rsid w:val="00D879EC"/>
    <w:rsid w:val="00D90012"/>
    <w:rsid w:val="00DA09B2"/>
    <w:rsid w:val="00DA410B"/>
    <w:rsid w:val="00DE349B"/>
    <w:rsid w:val="00DF220B"/>
    <w:rsid w:val="00E044EB"/>
    <w:rsid w:val="00E11691"/>
    <w:rsid w:val="00E358D6"/>
    <w:rsid w:val="00E55E3A"/>
    <w:rsid w:val="00E71F56"/>
    <w:rsid w:val="00F72EFA"/>
    <w:rsid w:val="00F92DC7"/>
    <w:rsid w:val="00FA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7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B39"/>
    <w:pPr>
      <w:ind w:left="720"/>
      <w:contextualSpacing/>
    </w:pPr>
  </w:style>
  <w:style w:type="table" w:styleId="a6">
    <w:name w:val="Table Grid"/>
    <w:basedOn w:val="a1"/>
    <w:uiPriority w:val="59"/>
    <w:rsid w:val="0021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660A"/>
    <w:rPr>
      <w:color w:val="0000FF" w:themeColor="hyperlink"/>
      <w:u w:val="single"/>
    </w:rPr>
  </w:style>
  <w:style w:type="paragraph" w:styleId="a8">
    <w:name w:val="No Spacing"/>
    <w:uiPriority w:val="1"/>
    <w:qFormat/>
    <w:rsid w:val="006121E8"/>
  </w:style>
  <w:style w:type="paragraph" w:customStyle="1" w:styleId="p4-1">
    <w:name w:val="p4-1"/>
    <w:basedOn w:val="a"/>
    <w:rsid w:val="00145A2A"/>
    <w:pPr>
      <w:spacing w:before="60"/>
      <w:ind w:firstLine="284"/>
      <w:jc w:val="both"/>
    </w:pPr>
    <w:rPr>
      <w:sz w:val="16"/>
      <w:szCs w:val="16"/>
      <w:lang w:val="en-AU" w:eastAsia="ru-RU"/>
    </w:rPr>
  </w:style>
  <w:style w:type="paragraph" w:styleId="a9">
    <w:name w:val="Document Map"/>
    <w:basedOn w:val="a"/>
    <w:link w:val="aa"/>
    <w:uiPriority w:val="99"/>
    <w:semiHidden/>
    <w:unhideWhenUsed/>
    <w:rsid w:val="003C10F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C1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conf-bpo.ifm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06208-B954-4261-BD9D-ED3DBA61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Khodzitskiy M. K.</dc:creator>
  <cp:lastModifiedBy>ivanov</cp:lastModifiedBy>
  <cp:revision>4</cp:revision>
  <dcterms:created xsi:type="dcterms:W3CDTF">2019-02-10T17:52:00Z</dcterms:created>
  <dcterms:modified xsi:type="dcterms:W3CDTF">2019-02-11T13:17:00Z</dcterms:modified>
</cp:coreProperties>
</file>