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B6" w:rsidRDefault="00776A1E" w:rsidP="00CA66F9">
      <w:pPr>
        <w:pStyle w:val="2"/>
        <w:jc w:val="center"/>
        <w:rPr>
          <w:sz w:val="32"/>
          <w:szCs w:val="32"/>
          <w:lang w:val="en-US"/>
        </w:rPr>
      </w:pPr>
      <w:bookmarkStart w:id="0" w:name="_GoBack"/>
      <w:bookmarkEnd w:id="0"/>
      <w:r w:rsidRPr="00CA66F9">
        <w:rPr>
          <w:sz w:val="32"/>
          <w:szCs w:val="32"/>
          <w:lang w:val="en-US"/>
        </w:rPr>
        <w:t xml:space="preserve">Lecture 1. </w:t>
      </w:r>
      <w:r w:rsidR="00EA5C5E">
        <w:rPr>
          <w:sz w:val="32"/>
          <w:szCs w:val="32"/>
          <w:lang w:val="en-US"/>
        </w:rPr>
        <w:t>Introduction</w:t>
      </w:r>
    </w:p>
    <w:p w:rsidR="00C50AF0" w:rsidRPr="00CA66F9" w:rsidRDefault="00776A1E" w:rsidP="00CA66F9">
      <w:pPr>
        <w:pStyle w:val="2"/>
        <w:jc w:val="center"/>
        <w:rPr>
          <w:sz w:val="32"/>
          <w:szCs w:val="32"/>
          <w:lang w:val="en-US"/>
        </w:rPr>
      </w:pPr>
      <w:r w:rsidRPr="00CA66F9">
        <w:rPr>
          <w:sz w:val="32"/>
          <w:szCs w:val="32"/>
          <w:lang w:val="en-US"/>
        </w:rPr>
        <w:t>What Is Science? What Is Philosophy?</w:t>
      </w:r>
    </w:p>
    <w:p w:rsidR="00776A1E" w:rsidRPr="00CA66F9" w:rsidRDefault="00776A1E">
      <w:pPr>
        <w:rPr>
          <w:rFonts w:ascii="Verdana" w:hAnsi="Verdana"/>
          <w:sz w:val="24"/>
          <w:szCs w:val="24"/>
          <w:lang w:val="en-US"/>
        </w:rPr>
      </w:pPr>
    </w:p>
    <w:p w:rsidR="009A2E62" w:rsidRPr="00CA66F9" w:rsidRDefault="00776A1E" w:rsidP="00CA66F9">
      <w:pPr>
        <w:jc w:val="center"/>
        <w:rPr>
          <w:rFonts w:ascii="Verdana" w:hAnsi="Verdana"/>
          <w:b/>
          <w:i/>
          <w:sz w:val="24"/>
          <w:szCs w:val="24"/>
          <w:lang w:val="en-US"/>
        </w:rPr>
      </w:pPr>
      <w:r w:rsidRPr="00CA66F9">
        <w:rPr>
          <w:rFonts w:ascii="Verdana" w:hAnsi="Verdana"/>
          <w:b/>
          <w:i/>
          <w:sz w:val="24"/>
          <w:szCs w:val="24"/>
          <w:lang w:val="en-US"/>
        </w:rPr>
        <w:t xml:space="preserve">How did the image of science and philosophy change in different periods of history. — History as a metaproject: we are the Modern Europeans; the definition and interpretation of the concept of “cosmo-”, “theo-”, “anthropocentism”. — The main forms and tendencies in the development of philosophical knowledge (idealism, materialism, positivism); the method of philosophical knowledge. The rise of conception about principal </w:t>
      </w:r>
      <w:r w:rsidR="009A2E62" w:rsidRPr="00CA66F9">
        <w:rPr>
          <w:rFonts w:ascii="Verdana" w:hAnsi="Verdana"/>
          <w:b/>
          <w:i/>
          <w:sz w:val="24"/>
          <w:szCs w:val="24"/>
          <w:lang w:val="en-US"/>
        </w:rPr>
        <w:t>cognoscibility of the outer world by the human reason.</w:t>
      </w:r>
    </w:p>
    <w:p w:rsidR="00776A1E" w:rsidRPr="00CA66F9" w:rsidRDefault="009A2E62">
      <w:pPr>
        <w:rPr>
          <w:rFonts w:ascii="Verdana" w:hAnsi="Verdana"/>
          <w:sz w:val="24"/>
          <w:szCs w:val="24"/>
          <w:lang w:val="en-US"/>
        </w:rPr>
      </w:pPr>
      <w:r w:rsidRPr="00CA66F9">
        <w:rPr>
          <w:rFonts w:ascii="Verdana" w:hAnsi="Verdana"/>
          <w:sz w:val="24"/>
          <w:szCs w:val="24"/>
          <w:lang w:val="en-US"/>
        </w:rPr>
        <w:t xml:space="preserve"> </w:t>
      </w:r>
    </w:p>
    <w:p w:rsidR="00A1484C" w:rsidRPr="00CA66F9" w:rsidRDefault="00A1484C" w:rsidP="00567FB6">
      <w:pPr>
        <w:pStyle w:val="a3"/>
        <w:numPr>
          <w:ilvl w:val="0"/>
          <w:numId w:val="1"/>
        </w:numPr>
        <w:jc w:val="both"/>
        <w:rPr>
          <w:rFonts w:ascii="Verdana" w:hAnsi="Verdana"/>
          <w:sz w:val="24"/>
          <w:szCs w:val="24"/>
          <w:lang w:val="en-US"/>
        </w:rPr>
      </w:pPr>
      <w:r w:rsidRPr="00CA66F9">
        <w:rPr>
          <w:rFonts w:ascii="Verdana" w:hAnsi="Verdana"/>
          <w:sz w:val="24"/>
          <w:szCs w:val="24"/>
          <w:lang w:val="en-US"/>
        </w:rPr>
        <w:t xml:space="preserve">Some possible definitions of the term </w:t>
      </w:r>
      <w:r w:rsidRPr="00567FB6">
        <w:rPr>
          <w:rFonts w:ascii="Verdana" w:hAnsi="Verdana"/>
          <w:b/>
          <w:sz w:val="24"/>
          <w:szCs w:val="24"/>
          <w:lang w:val="en-US"/>
        </w:rPr>
        <w:t>science</w:t>
      </w:r>
      <w:r w:rsidRPr="00CA66F9">
        <w:rPr>
          <w:rFonts w:ascii="Verdana" w:hAnsi="Verdana"/>
          <w:sz w:val="24"/>
          <w:szCs w:val="24"/>
          <w:lang w:val="en-US"/>
        </w:rPr>
        <w:t xml:space="preserve">: </w:t>
      </w:r>
    </w:p>
    <w:p w:rsidR="00567FB6" w:rsidRDefault="00567FB6" w:rsidP="00567FB6">
      <w:pPr>
        <w:jc w:val="both"/>
        <w:rPr>
          <w:rFonts w:ascii="Verdana" w:hAnsi="Verdana"/>
          <w:sz w:val="24"/>
          <w:szCs w:val="24"/>
          <w:lang w:val="en-US"/>
        </w:rPr>
      </w:pPr>
    </w:p>
    <w:p w:rsidR="00776A1E" w:rsidRPr="00CA66F9" w:rsidRDefault="00A1484C" w:rsidP="00567FB6">
      <w:pPr>
        <w:jc w:val="both"/>
        <w:rPr>
          <w:rFonts w:ascii="Verdana" w:hAnsi="Verdana"/>
          <w:sz w:val="24"/>
          <w:szCs w:val="24"/>
          <w:lang w:val="en-US"/>
        </w:rPr>
      </w:pPr>
      <w:r w:rsidRPr="00CA66F9">
        <w:rPr>
          <w:rFonts w:ascii="Verdana" w:hAnsi="Verdana"/>
          <w:sz w:val="24"/>
          <w:szCs w:val="24"/>
          <w:lang w:val="en-US"/>
        </w:rPr>
        <w:t xml:space="preserve">“&lt;…&gt; </w:t>
      </w:r>
      <w:r w:rsidRPr="00567FB6">
        <w:rPr>
          <w:rFonts w:ascii="Verdana" w:hAnsi="Verdana"/>
          <w:b/>
          <w:sz w:val="24"/>
          <w:szCs w:val="24"/>
          <w:lang w:val="en-US"/>
        </w:rPr>
        <w:t>modern science</w:t>
      </w:r>
      <w:r w:rsidRPr="00CA66F9">
        <w:rPr>
          <w:rFonts w:ascii="Verdana" w:hAnsi="Verdana"/>
          <w:sz w:val="24"/>
          <w:szCs w:val="24"/>
          <w:lang w:val="en-US"/>
        </w:rPr>
        <w:t xml:space="preserve"> is a discovery as well as an invention. It was a discovery that nature generally acts regularly enough to be described by laws and even by mathematics; and required invention to devise the techniques, abstractions, apparatus, and organization for exhibiting the regularities and securing their law-like descriptions”. (</w:t>
      </w:r>
      <w:r w:rsidRPr="00567FB6">
        <w:rPr>
          <w:rFonts w:ascii="Verdana" w:hAnsi="Verdana"/>
          <w:i/>
          <w:iCs/>
          <w:sz w:val="24"/>
          <w:szCs w:val="24"/>
          <w:lang w:val="en-US"/>
        </w:rPr>
        <w:t>The Oxford Companion to the History of Modern Science</w:t>
      </w:r>
      <w:r w:rsidRPr="00CA66F9">
        <w:rPr>
          <w:rFonts w:ascii="Verdana" w:hAnsi="Verdana"/>
          <w:sz w:val="24"/>
          <w:szCs w:val="24"/>
          <w:lang w:val="en-US"/>
        </w:rPr>
        <w:t>)</w:t>
      </w:r>
      <w:r w:rsidR="009A2E62" w:rsidRPr="00CA66F9">
        <w:rPr>
          <w:rFonts w:ascii="Verdana" w:hAnsi="Verdana"/>
          <w:sz w:val="24"/>
          <w:szCs w:val="24"/>
          <w:lang w:val="en-US"/>
        </w:rPr>
        <w:t xml:space="preserve"> </w:t>
      </w:r>
    </w:p>
    <w:p w:rsidR="009A2E62" w:rsidRPr="00CA66F9" w:rsidRDefault="007E1C1C" w:rsidP="00567FB6">
      <w:pPr>
        <w:jc w:val="both"/>
        <w:rPr>
          <w:rFonts w:ascii="Verdana" w:hAnsi="Verdana"/>
          <w:sz w:val="24"/>
          <w:szCs w:val="24"/>
          <w:lang w:val="en-US"/>
        </w:rPr>
      </w:pPr>
      <w:r w:rsidRPr="00CA66F9">
        <w:rPr>
          <w:rFonts w:ascii="Verdana" w:hAnsi="Verdana"/>
          <w:sz w:val="24"/>
          <w:szCs w:val="24"/>
          <w:lang w:val="en-US"/>
        </w:rPr>
        <w:t>“Even in writings as recent as those of Locke and Hume there are many passages where the words ‘</w:t>
      </w:r>
      <w:r w:rsidRPr="00567FB6">
        <w:rPr>
          <w:rFonts w:ascii="Verdana" w:hAnsi="Verdana"/>
          <w:b/>
          <w:sz w:val="24"/>
          <w:szCs w:val="24"/>
          <w:lang w:val="en-US"/>
        </w:rPr>
        <w:t>science’</w:t>
      </w:r>
      <w:r w:rsidRPr="00CA66F9">
        <w:rPr>
          <w:rFonts w:ascii="Verdana" w:hAnsi="Verdana"/>
          <w:sz w:val="24"/>
          <w:szCs w:val="24"/>
          <w:lang w:val="en-US"/>
        </w:rPr>
        <w:t>, ‘</w:t>
      </w:r>
      <w:r w:rsidRPr="00567FB6">
        <w:rPr>
          <w:rFonts w:ascii="Verdana" w:hAnsi="Verdana"/>
          <w:b/>
          <w:sz w:val="24"/>
          <w:szCs w:val="24"/>
          <w:lang w:val="en-US"/>
        </w:rPr>
        <w:t>scientific’</w:t>
      </w:r>
      <w:r w:rsidRPr="00CA66F9">
        <w:rPr>
          <w:rFonts w:ascii="Verdana" w:hAnsi="Verdana"/>
          <w:sz w:val="24"/>
          <w:szCs w:val="24"/>
          <w:lang w:val="en-US"/>
        </w:rPr>
        <w:t xml:space="preserve">, etc., derived from </w:t>
      </w:r>
      <w:r w:rsidRPr="00CA66F9">
        <w:rPr>
          <w:rFonts w:ascii="Verdana" w:hAnsi="Verdana"/>
          <w:i/>
          <w:sz w:val="24"/>
          <w:szCs w:val="24"/>
          <w:lang w:val="en-US"/>
        </w:rPr>
        <w:t>scientia</w:t>
      </w:r>
      <w:r w:rsidRPr="00CA66F9">
        <w:rPr>
          <w:rFonts w:ascii="Verdana" w:hAnsi="Verdana"/>
          <w:sz w:val="24"/>
          <w:szCs w:val="24"/>
          <w:lang w:val="en-US"/>
        </w:rPr>
        <w:t xml:space="preserve"> (the Latin equivalent of the Greek </w:t>
      </w:r>
      <w:r w:rsidRPr="00CA66F9">
        <w:rPr>
          <w:rFonts w:ascii="Verdana" w:hAnsi="Verdana"/>
          <w:i/>
          <w:sz w:val="24"/>
          <w:szCs w:val="24"/>
          <w:lang w:val="en-US"/>
        </w:rPr>
        <w:t>episteme</w:t>
      </w:r>
      <w:r w:rsidRPr="00CA66F9">
        <w:rPr>
          <w:rFonts w:ascii="Verdana" w:hAnsi="Verdana"/>
          <w:sz w:val="24"/>
          <w:szCs w:val="24"/>
          <w:lang w:val="en-US"/>
        </w:rPr>
        <w:t>)</w:t>
      </w:r>
      <w:r w:rsidR="00A1484C" w:rsidRPr="00CA66F9">
        <w:rPr>
          <w:rFonts w:ascii="Verdana" w:hAnsi="Verdana"/>
          <w:sz w:val="24"/>
          <w:szCs w:val="24"/>
          <w:lang w:val="en-US"/>
        </w:rPr>
        <w:t>, a</w:t>
      </w:r>
      <w:r w:rsidRPr="00CA66F9">
        <w:rPr>
          <w:rFonts w:ascii="Verdana" w:hAnsi="Verdana"/>
          <w:sz w:val="24"/>
          <w:szCs w:val="24"/>
          <w:lang w:val="en-US"/>
        </w:rPr>
        <w:t xml:space="preserve">re reserved for knowledge of what is necessarily the case. Such knowledge is acquired by rational institution or by demonstration. This usually goes back to Plato and Aristotle. Well into the XVIII century, what we call natural science was usually called natural philosophy” (Thomas Mautner’s </w:t>
      </w:r>
      <w:r w:rsidRPr="00CA66F9">
        <w:rPr>
          <w:rFonts w:ascii="Verdana" w:hAnsi="Verdana"/>
          <w:i/>
          <w:sz w:val="24"/>
          <w:szCs w:val="24"/>
          <w:lang w:val="en-US"/>
        </w:rPr>
        <w:t xml:space="preserve">Dictionary </w:t>
      </w:r>
      <w:r w:rsidR="00A1484C" w:rsidRPr="00CA66F9">
        <w:rPr>
          <w:rFonts w:ascii="Verdana" w:hAnsi="Verdana"/>
          <w:i/>
          <w:sz w:val="24"/>
          <w:szCs w:val="24"/>
          <w:lang w:val="en-US"/>
        </w:rPr>
        <w:t>of Philosophy</w:t>
      </w:r>
      <w:r w:rsidRPr="00CA66F9">
        <w:rPr>
          <w:rFonts w:ascii="Verdana" w:hAnsi="Verdana"/>
          <w:sz w:val="24"/>
          <w:szCs w:val="24"/>
          <w:lang w:val="en-US"/>
        </w:rPr>
        <w:t>)</w:t>
      </w:r>
      <w:r w:rsidR="00A1484C" w:rsidRPr="00CA66F9">
        <w:rPr>
          <w:rFonts w:ascii="Verdana" w:hAnsi="Verdana"/>
          <w:sz w:val="24"/>
          <w:szCs w:val="24"/>
          <w:lang w:val="en-US"/>
        </w:rPr>
        <w:t xml:space="preserve">. </w:t>
      </w:r>
      <w:r w:rsidR="009A2E62" w:rsidRPr="00CA66F9">
        <w:rPr>
          <w:rFonts w:ascii="Verdana" w:hAnsi="Verdana"/>
          <w:sz w:val="24"/>
          <w:szCs w:val="24"/>
          <w:lang w:val="en-US"/>
        </w:rPr>
        <w:t xml:space="preserve"> </w:t>
      </w:r>
    </w:p>
    <w:p w:rsidR="009A2E62" w:rsidRPr="00CA66F9" w:rsidRDefault="009A2E62" w:rsidP="00567FB6">
      <w:pPr>
        <w:jc w:val="both"/>
        <w:rPr>
          <w:rFonts w:ascii="Verdana" w:hAnsi="Verdana"/>
          <w:sz w:val="24"/>
          <w:szCs w:val="24"/>
          <w:lang w:val="en-US"/>
        </w:rPr>
      </w:pPr>
      <w:r w:rsidRPr="00567FB6">
        <w:rPr>
          <w:rFonts w:ascii="Verdana" w:hAnsi="Verdana"/>
          <w:b/>
          <w:i/>
          <w:sz w:val="24"/>
          <w:szCs w:val="24"/>
          <w:lang w:val="en-US"/>
        </w:rPr>
        <w:t xml:space="preserve">The </w:t>
      </w:r>
      <w:r w:rsidR="00D26F5B" w:rsidRPr="00567FB6">
        <w:rPr>
          <w:rFonts w:ascii="Verdana" w:hAnsi="Verdana"/>
          <w:b/>
          <w:i/>
          <w:sz w:val="24"/>
          <w:szCs w:val="24"/>
          <w:lang w:val="en-US"/>
        </w:rPr>
        <w:t>conception</w:t>
      </w:r>
      <w:r w:rsidRPr="00567FB6">
        <w:rPr>
          <w:rFonts w:ascii="Verdana" w:hAnsi="Verdana"/>
          <w:b/>
          <w:i/>
          <w:sz w:val="24"/>
          <w:szCs w:val="24"/>
          <w:lang w:val="en-US"/>
        </w:rPr>
        <w:t xml:space="preserve"> of science </w:t>
      </w:r>
      <w:r w:rsidR="00D26F5B" w:rsidRPr="00567FB6">
        <w:rPr>
          <w:rFonts w:ascii="Verdana" w:hAnsi="Verdana"/>
          <w:b/>
          <w:i/>
          <w:sz w:val="24"/>
          <w:szCs w:val="24"/>
          <w:lang w:val="en-US"/>
        </w:rPr>
        <w:t>and its definition</w:t>
      </w:r>
      <w:r w:rsidR="00D26F5B" w:rsidRPr="00CA66F9">
        <w:rPr>
          <w:rFonts w:ascii="Verdana" w:hAnsi="Verdana"/>
          <w:sz w:val="24"/>
          <w:szCs w:val="24"/>
          <w:lang w:val="en-US"/>
        </w:rPr>
        <w:t xml:space="preserve"> have differed throughout various periods of history. We have to point at the peculiarities of the concept of science in the certain epoch depending on how do we answer to the question, when did science </w:t>
      </w:r>
      <w:r w:rsidR="006725AA" w:rsidRPr="00CA66F9">
        <w:rPr>
          <w:rFonts w:ascii="Verdana" w:hAnsi="Verdana"/>
          <w:sz w:val="24"/>
          <w:szCs w:val="24"/>
          <w:lang w:val="en-US"/>
        </w:rPr>
        <w:t>appear</w:t>
      </w:r>
      <w:r w:rsidR="00D26F5B" w:rsidRPr="00CA66F9">
        <w:rPr>
          <w:rFonts w:ascii="Verdana" w:hAnsi="Verdana"/>
          <w:sz w:val="24"/>
          <w:szCs w:val="24"/>
          <w:lang w:val="en-US"/>
        </w:rPr>
        <w:t xml:space="preserve">? </w:t>
      </w:r>
    </w:p>
    <w:p w:rsidR="006725AA" w:rsidRPr="00CA66F9" w:rsidRDefault="006725AA" w:rsidP="00567FB6">
      <w:pPr>
        <w:jc w:val="both"/>
        <w:rPr>
          <w:rFonts w:ascii="Verdana" w:hAnsi="Verdana"/>
          <w:sz w:val="24"/>
          <w:szCs w:val="24"/>
          <w:lang w:val="en-US"/>
        </w:rPr>
      </w:pPr>
      <w:r w:rsidRPr="00CA66F9">
        <w:rPr>
          <w:rFonts w:ascii="Verdana" w:hAnsi="Verdana"/>
          <w:sz w:val="24"/>
          <w:szCs w:val="24"/>
          <w:lang w:val="en-US"/>
        </w:rPr>
        <w:t xml:space="preserve">We could summarize </w:t>
      </w:r>
      <w:r w:rsidRPr="00567FB6">
        <w:rPr>
          <w:rFonts w:ascii="Verdana" w:hAnsi="Verdana"/>
          <w:b/>
          <w:i/>
          <w:sz w:val="24"/>
          <w:szCs w:val="24"/>
          <w:lang w:val="en-US"/>
        </w:rPr>
        <w:t>the typical answers to the question</w:t>
      </w:r>
      <w:r w:rsidRPr="00CA66F9">
        <w:rPr>
          <w:rFonts w:ascii="Verdana" w:hAnsi="Verdana"/>
          <w:sz w:val="24"/>
          <w:szCs w:val="24"/>
          <w:lang w:val="en-US"/>
        </w:rPr>
        <w:t xml:space="preserve"> in the following five:</w:t>
      </w:r>
    </w:p>
    <w:p w:rsidR="003E488B" w:rsidRPr="00567FB6" w:rsidRDefault="006725AA" w:rsidP="00567FB6">
      <w:pPr>
        <w:pStyle w:val="a3"/>
        <w:numPr>
          <w:ilvl w:val="0"/>
          <w:numId w:val="3"/>
        </w:numPr>
        <w:jc w:val="both"/>
        <w:rPr>
          <w:rFonts w:ascii="Verdana" w:hAnsi="Verdana"/>
          <w:sz w:val="24"/>
          <w:szCs w:val="24"/>
          <w:lang w:val="en-US"/>
        </w:rPr>
      </w:pPr>
      <w:r w:rsidRPr="00567FB6">
        <w:rPr>
          <w:rFonts w:ascii="Verdana" w:hAnsi="Verdana"/>
          <w:sz w:val="24"/>
          <w:szCs w:val="24"/>
          <w:lang w:val="en-US"/>
        </w:rPr>
        <w:t xml:space="preserve">Science appeared </w:t>
      </w:r>
      <w:r w:rsidR="003E488B" w:rsidRPr="00567FB6">
        <w:rPr>
          <w:rFonts w:ascii="Verdana" w:hAnsi="Verdana"/>
          <w:sz w:val="24"/>
          <w:szCs w:val="24"/>
          <w:lang w:val="en-US"/>
        </w:rPr>
        <w:t xml:space="preserve">together </w:t>
      </w:r>
      <w:r w:rsidRPr="00567FB6">
        <w:rPr>
          <w:rFonts w:ascii="Verdana" w:hAnsi="Verdana"/>
          <w:sz w:val="24"/>
          <w:szCs w:val="24"/>
          <w:lang w:val="en-US"/>
        </w:rPr>
        <w:t>with the</w:t>
      </w:r>
      <w:r w:rsidR="003E488B" w:rsidRPr="00567FB6">
        <w:rPr>
          <w:rFonts w:ascii="Verdana" w:hAnsi="Verdana"/>
          <w:sz w:val="24"/>
          <w:szCs w:val="24"/>
          <w:lang w:val="en-US"/>
        </w:rPr>
        <w:t xml:space="preserve"> emergence of the first states in human history (not together with the human being, because science demands for its institutional organization), consequently science is the </w:t>
      </w:r>
      <w:r w:rsidR="003E488B" w:rsidRPr="00567FB6">
        <w:rPr>
          <w:rFonts w:ascii="Verdana" w:hAnsi="Verdana"/>
          <w:sz w:val="24"/>
          <w:szCs w:val="24"/>
          <w:lang w:val="en-US"/>
        </w:rPr>
        <w:lastRenderedPageBreak/>
        <w:t>set of all knowledge about the world around us, which</w:t>
      </w:r>
      <w:r w:rsidRPr="00567FB6">
        <w:rPr>
          <w:rFonts w:ascii="Verdana" w:hAnsi="Verdana"/>
          <w:sz w:val="24"/>
          <w:szCs w:val="24"/>
          <w:lang w:val="en-US"/>
        </w:rPr>
        <w:t xml:space="preserve"> </w:t>
      </w:r>
      <w:r w:rsidR="003E488B" w:rsidRPr="00567FB6">
        <w:rPr>
          <w:rFonts w:ascii="Verdana" w:hAnsi="Verdana"/>
          <w:sz w:val="24"/>
          <w:szCs w:val="24"/>
          <w:lang w:val="en-US"/>
        </w:rPr>
        <w:t>a restricted circle of persons could only employ (as the Egyptian priests or Babylonian Chaldeans, etc.);</w:t>
      </w:r>
    </w:p>
    <w:p w:rsidR="00E252C0" w:rsidRPr="00567FB6" w:rsidRDefault="003E488B" w:rsidP="00567FB6">
      <w:pPr>
        <w:pStyle w:val="a3"/>
        <w:numPr>
          <w:ilvl w:val="0"/>
          <w:numId w:val="3"/>
        </w:numPr>
        <w:jc w:val="both"/>
        <w:rPr>
          <w:rFonts w:ascii="Verdana" w:hAnsi="Verdana"/>
          <w:sz w:val="24"/>
          <w:szCs w:val="24"/>
          <w:lang w:val="en-US"/>
        </w:rPr>
      </w:pPr>
      <w:r w:rsidRPr="00567FB6">
        <w:rPr>
          <w:rFonts w:ascii="Verdana" w:hAnsi="Verdana"/>
          <w:sz w:val="24"/>
          <w:szCs w:val="24"/>
          <w:lang w:val="en-US"/>
        </w:rPr>
        <w:t xml:space="preserve">Science appeared in Ancient Greece in the form of natural philosophy and mathematics, i.e., as theoretical form of knowledge (for example, Euclid’s Elements, </w:t>
      </w:r>
      <w:r w:rsidR="00E252C0" w:rsidRPr="00567FB6">
        <w:rPr>
          <w:rFonts w:ascii="Verdana" w:hAnsi="Verdana"/>
          <w:sz w:val="24"/>
          <w:szCs w:val="24"/>
          <w:lang w:val="en-US"/>
        </w:rPr>
        <w:t>Ionian and Milesian Schools, Pythagoreans, etc.</w:t>
      </w:r>
      <w:r w:rsidRPr="00567FB6">
        <w:rPr>
          <w:rFonts w:ascii="Verdana" w:hAnsi="Verdana"/>
          <w:sz w:val="24"/>
          <w:szCs w:val="24"/>
          <w:lang w:val="en-US"/>
        </w:rPr>
        <w:t>)</w:t>
      </w:r>
      <w:r w:rsidR="00E252C0" w:rsidRPr="00567FB6">
        <w:rPr>
          <w:rFonts w:ascii="Verdana" w:hAnsi="Verdana"/>
          <w:sz w:val="24"/>
          <w:szCs w:val="24"/>
          <w:lang w:val="en-US"/>
        </w:rPr>
        <w:t xml:space="preserve">; </w:t>
      </w:r>
    </w:p>
    <w:p w:rsidR="003E488B" w:rsidRPr="00567FB6" w:rsidRDefault="00E252C0" w:rsidP="00567FB6">
      <w:pPr>
        <w:pStyle w:val="a3"/>
        <w:numPr>
          <w:ilvl w:val="0"/>
          <w:numId w:val="3"/>
        </w:numPr>
        <w:jc w:val="both"/>
        <w:rPr>
          <w:rFonts w:ascii="Verdana" w:hAnsi="Verdana"/>
          <w:sz w:val="24"/>
          <w:szCs w:val="24"/>
          <w:lang w:val="en-US"/>
        </w:rPr>
      </w:pPr>
      <w:r w:rsidRPr="00567FB6">
        <w:rPr>
          <w:rFonts w:ascii="Verdana" w:hAnsi="Verdana"/>
          <w:sz w:val="24"/>
          <w:szCs w:val="24"/>
          <w:lang w:val="en-US"/>
        </w:rPr>
        <w:t xml:space="preserve">Science appeared in the Modern Age, when experiment formed the basis of knowledge about reality (the emergence of mathematics as the language of science — Galileo and Newton); </w:t>
      </w:r>
    </w:p>
    <w:p w:rsidR="00E252C0" w:rsidRPr="00567FB6" w:rsidRDefault="00E252C0" w:rsidP="00567FB6">
      <w:pPr>
        <w:pStyle w:val="a3"/>
        <w:numPr>
          <w:ilvl w:val="0"/>
          <w:numId w:val="3"/>
        </w:numPr>
        <w:jc w:val="both"/>
        <w:rPr>
          <w:rFonts w:ascii="Verdana" w:hAnsi="Verdana"/>
          <w:sz w:val="24"/>
          <w:szCs w:val="24"/>
          <w:lang w:val="en-US"/>
        </w:rPr>
      </w:pPr>
      <w:r w:rsidRPr="00567FB6">
        <w:rPr>
          <w:rFonts w:ascii="Verdana" w:hAnsi="Verdana"/>
          <w:sz w:val="24"/>
          <w:szCs w:val="24"/>
          <w:lang w:val="en-US"/>
        </w:rPr>
        <w:t xml:space="preserve">Science appeared while the Industrial Revolution, when the ideas about the immediate connection between production and theoretical knowledge (for example, the invention of steam engine in the XVIII century); </w:t>
      </w:r>
    </w:p>
    <w:p w:rsidR="00E252C0" w:rsidRPr="00567FB6" w:rsidRDefault="00E252C0" w:rsidP="00567FB6">
      <w:pPr>
        <w:pStyle w:val="a3"/>
        <w:numPr>
          <w:ilvl w:val="0"/>
          <w:numId w:val="3"/>
        </w:numPr>
        <w:jc w:val="both"/>
        <w:rPr>
          <w:rFonts w:ascii="Verdana" w:hAnsi="Verdana"/>
          <w:sz w:val="24"/>
          <w:szCs w:val="24"/>
          <w:lang w:val="en-US"/>
        </w:rPr>
      </w:pPr>
      <w:r w:rsidRPr="00567FB6">
        <w:rPr>
          <w:rFonts w:ascii="Verdana" w:hAnsi="Verdana"/>
          <w:sz w:val="24"/>
          <w:szCs w:val="24"/>
          <w:lang w:val="en-US"/>
        </w:rPr>
        <w:t xml:space="preserve">Science appeared in the XX century as a separate field of knowledge about the world around us and the driving force for creation the postindustrial world (cyberspace, social nets, IT sphere development, etc.). </w:t>
      </w:r>
    </w:p>
    <w:p w:rsidR="00567FB6" w:rsidRDefault="00567FB6" w:rsidP="00567FB6">
      <w:pPr>
        <w:jc w:val="both"/>
        <w:rPr>
          <w:rFonts w:ascii="Verdana" w:hAnsi="Verdana"/>
          <w:sz w:val="24"/>
          <w:szCs w:val="24"/>
          <w:lang w:val="en-US"/>
        </w:rPr>
      </w:pPr>
    </w:p>
    <w:p w:rsidR="007E1C1C" w:rsidRPr="00CA66F9" w:rsidRDefault="00E252C0" w:rsidP="00567FB6">
      <w:pPr>
        <w:jc w:val="both"/>
        <w:rPr>
          <w:rFonts w:ascii="Verdana" w:hAnsi="Verdana"/>
          <w:sz w:val="24"/>
          <w:szCs w:val="24"/>
          <w:lang w:val="en-US"/>
        </w:rPr>
      </w:pPr>
      <w:r w:rsidRPr="00567FB6">
        <w:rPr>
          <w:rFonts w:ascii="Verdana" w:hAnsi="Verdana"/>
          <w:b/>
          <w:i/>
          <w:sz w:val="24"/>
          <w:szCs w:val="24"/>
          <w:lang w:val="en-US"/>
        </w:rPr>
        <w:t>NB!</w:t>
      </w:r>
      <w:r w:rsidRPr="00CA66F9">
        <w:rPr>
          <w:rFonts w:ascii="Verdana" w:hAnsi="Verdana"/>
          <w:sz w:val="24"/>
          <w:szCs w:val="24"/>
          <w:lang w:val="en-US"/>
        </w:rPr>
        <w:t xml:space="preserve"> The Medieval science was primarily hermetic (like alchemy or astrology), or </w:t>
      </w:r>
      <w:r w:rsidR="007E1C1C" w:rsidRPr="00CA66F9">
        <w:rPr>
          <w:rFonts w:ascii="Verdana" w:hAnsi="Verdana"/>
          <w:sz w:val="24"/>
          <w:szCs w:val="24"/>
          <w:lang w:val="en-US"/>
        </w:rPr>
        <w:t xml:space="preserve">held under Catholic Church. Therefore, the knowledge that Medieval world used to consider to be scientific were either doubted by the experimental approach, or left aside as pseudo-scientific in the time of Modern Age. </w:t>
      </w:r>
    </w:p>
    <w:p w:rsidR="00A1484C" w:rsidRPr="00CA66F9" w:rsidRDefault="00A1484C" w:rsidP="00567FB6">
      <w:pPr>
        <w:ind w:left="360"/>
        <w:jc w:val="both"/>
        <w:rPr>
          <w:rFonts w:ascii="Verdana" w:hAnsi="Verdana"/>
          <w:sz w:val="24"/>
          <w:szCs w:val="24"/>
          <w:lang w:val="en-US"/>
        </w:rPr>
      </w:pPr>
    </w:p>
    <w:p w:rsidR="00A1484C" w:rsidRPr="00CA66F9" w:rsidRDefault="00A1484C" w:rsidP="00567FB6">
      <w:pPr>
        <w:pStyle w:val="a3"/>
        <w:numPr>
          <w:ilvl w:val="0"/>
          <w:numId w:val="1"/>
        </w:numPr>
        <w:jc w:val="both"/>
        <w:rPr>
          <w:rFonts w:ascii="Verdana" w:hAnsi="Verdana"/>
          <w:sz w:val="24"/>
          <w:szCs w:val="24"/>
          <w:lang w:val="en-US"/>
        </w:rPr>
      </w:pPr>
      <w:r w:rsidRPr="00CA66F9">
        <w:rPr>
          <w:rFonts w:ascii="Verdana" w:hAnsi="Verdana"/>
          <w:sz w:val="24"/>
          <w:szCs w:val="24"/>
          <w:lang w:val="en-US"/>
        </w:rPr>
        <w:t xml:space="preserve">The Modern culture, philosophy, civilization, the very term ‘Modern’ towards this period of time is an invention of XVII century. The same invention was the term of ‘century’: </w:t>
      </w:r>
    </w:p>
    <w:p w:rsidR="00D66BB4" w:rsidRPr="00CA66F9" w:rsidRDefault="00A1484C" w:rsidP="00567FB6">
      <w:pPr>
        <w:jc w:val="both"/>
        <w:rPr>
          <w:rFonts w:ascii="Verdana" w:hAnsi="Verdana"/>
          <w:sz w:val="24"/>
          <w:szCs w:val="24"/>
          <w:lang w:val="en-US"/>
        </w:rPr>
      </w:pPr>
      <w:r w:rsidRPr="00CA66F9">
        <w:rPr>
          <w:rFonts w:ascii="Verdana" w:hAnsi="Verdana"/>
          <w:sz w:val="24"/>
          <w:szCs w:val="24"/>
          <w:lang w:val="en-US"/>
        </w:rPr>
        <w:t xml:space="preserve">As a Hungarian born American historian John Lukacs </w:t>
      </w:r>
      <w:r w:rsidR="00D66BB4" w:rsidRPr="00CA66F9">
        <w:rPr>
          <w:rFonts w:ascii="Verdana" w:hAnsi="Verdana"/>
          <w:sz w:val="24"/>
          <w:szCs w:val="24"/>
          <w:lang w:val="en-US"/>
        </w:rPr>
        <w:t xml:space="preserve">wrote (in his The End of the Twentieth Century and the End of the Modern Age, 1993), Oxford English Dictionary gives that the word century appeared in the English language in 1626, and up to the middle of XVII century it meant the Roman military unit of 100 people. Only afterwards it gained its usual (for us) meaning, which is quite typical for the Modern Age. The other typical thing was the introduction of the terms Antiquity and Modernity, and the division of the whole history into three parts — Ancient world, Middle ages and Modern age — appeared 300 years ago (for instance, one may find them in the works of Chornius and Cellarius in 1680s). </w:t>
      </w:r>
    </w:p>
    <w:p w:rsidR="00D66BB4" w:rsidRPr="00CA66F9" w:rsidRDefault="00D66BB4" w:rsidP="00567FB6">
      <w:pPr>
        <w:jc w:val="both"/>
        <w:rPr>
          <w:rFonts w:ascii="Verdana" w:hAnsi="Verdana"/>
          <w:sz w:val="24"/>
          <w:szCs w:val="24"/>
          <w:lang w:val="en-US"/>
        </w:rPr>
      </w:pPr>
      <w:r w:rsidRPr="00CA66F9">
        <w:rPr>
          <w:rFonts w:ascii="Verdana" w:hAnsi="Verdana"/>
          <w:sz w:val="24"/>
          <w:szCs w:val="24"/>
          <w:lang w:val="en-US"/>
        </w:rPr>
        <w:t xml:space="preserve">We will conceive that in the world history there are the following stages: </w:t>
      </w:r>
    </w:p>
    <w:p w:rsidR="00EE15DB" w:rsidRPr="00CA66F9" w:rsidRDefault="00D66BB4" w:rsidP="00567FB6">
      <w:pPr>
        <w:pStyle w:val="a3"/>
        <w:numPr>
          <w:ilvl w:val="0"/>
          <w:numId w:val="4"/>
        </w:numPr>
        <w:jc w:val="both"/>
        <w:rPr>
          <w:rFonts w:ascii="Verdana" w:hAnsi="Verdana"/>
          <w:sz w:val="24"/>
          <w:szCs w:val="24"/>
          <w:lang w:val="en-US"/>
        </w:rPr>
      </w:pPr>
      <w:r w:rsidRPr="00567FB6">
        <w:rPr>
          <w:rFonts w:ascii="Verdana" w:hAnsi="Verdana"/>
          <w:b/>
          <w:sz w:val="24"/>
          <w:szCs w:val="24"/>
          <w:lang w:val="en-US"/>
        </w:rPr>
        <w:lastRenderedPageBreak/>
        <w:t>Ancient world</w:t>
      </w:r>
      <w:r w:rsidRPr="00CA66F9">
        <w:rPr>
          <w:rFonts w:ascii="Verdana" w:hAnsi="Verdana"/>
          <w:sz w:val="24"/>
          <w:szCs w:val="24"/>
          <w:lang w:val="en-US"/>
        </w:rPr>
        <w:t xml:space="preserve"> (or </w:t>
      </w:r>
      <w:r w:rsidRPr="00567FB6">
        <w:rPr>
          <w:rFonts w:ascii="Verdana" w:hAnsi="Verdana"/>
          <w:b/>
          <w:sz w:val="24"/>
          <w:szCs w:val="24"/>
          <w:lang w:val="en-US"/>
        </w:rPr>
        <w:t>Antiquity</w:t>
      </w:r>
      <w:r w:rsidRPr="00CA66F9">
        <w:rPr>
          <w:rFonts w:ascii="Verdana" w:hAnsi="Verdana"/>
          <w:sz w:val="24"/>
          <w:szCs w:val="24"/>
          <w:lang w:val="en-US"/>
        </w:rPr>
        <w:t xml:space="preserve">) — which finished with the fall of the Western Roman Empire in 476 AD. </w:t>
      </w:r>
      <w:r w:rsidR="00EE15DB" w:rsidRPr="00CA66F9">
        <w:rPr>
          <w:rFonts w:ascii="Verdana" w:hAnsi="Verdana"/>
          <w:sz w:val="24"/>
          <w:szCs w:val="24"/>
          <w:lang w:val="en-US"/>
        </w:rPr>
        <w:t xml:space="preserve">The date also means the end of </w:t>
      </w:r>
      <w:r w:rsidR="00EE15DB" w:rsidRPr="00732E92">
        <w:rPr>
          <w:rFonts w:ascii="Verdana" w:hAnsi="Verdana"/>
          <w:i/>
          <w:sz w:val="24"/>
          <w:szCs w:val="24"/>
          <w:lang w:val="en-US"/>
        </w:rPr>
        <w:t>Pax Romanum</w:t>
      </w:r>
      <w:r w:rsidR="00EE15DB" w:rsidRPr="00CA66F9">
        <w:rPr>
          <w:rFonts w:ascii="Verdana" w:hAnsi="Verdana"/>
          <w:sz w:val="24"/>
          <w:szCs w:val="24"/>
          <w:lang w:val="en-US"/>
        </w:rPr>
        <w:t xml:space="preserve">; </w:t>
      </w:r>
    </w:p>
    <w:p w:rsidR="00EE15DB" w:rsidRPr="00CA66F9" w:rsidRDefault="00EE15DB" w:rsidP="00567FB6">
      <w:pPr>
        <w:pStyle w:val="a3"/>
        <w:numPr>
          <w:ilvl w:val="0"/>
          <w:numId w:val="4"/>
        </w:numPr>
        <w:jc w:val="both"/>
        <w:rPr>
          <w:rFonts w:ascii="Verdana" w:hAnsi="Verdana"/>
          <w:sz w:val="24"/>
          <w:szCs w:val="24"/>
          <w:lang w:val="en-US"/>
        </w:rPr>
      </w:pPr>
      <w:r w:rsidRPr="00567FB6">
        <w:rPr>
          <w:rFonts w:ascii="Verdana" w:hAnsi="Verdana"/>
          <w:b/>
          <w:sz w:val="24"/>
          <w:szCs w:val="24"/>
          <w:lang w:val="en-US"/>
        </w:rPr>
        <w:t>The Middle Ages</w:t>
      </w:r>
      <w:r w:rsidRPr="00CA66F9">
        <w:rPr>
          <w:rFonts w:ascii="Verdana" w:hAnsi="Verdana"/>
          <w:sz w:val="24"/>
          <w:szCs w:val="24"/>
          <w:lang w:val="en-US"/>
        </w:rPr>
        <w:t xml:space="preserve"> — finished with the fall of the Eastern Roman Empire (Byzantium) in 1453, or with the discovery of America by Christopher Columbus in 1492, or the end of the first circumnavigation under F. Magellan in 1522;</w:t>
      </w:r>
    </w:p>
    <w:p w:rsidR="00EE15DB" w:rsidRPr="00CA66F9" w:rsidRDefault="00EE15DB" w:rsidP="00567FB6">
      <w:pPr>
        <w:pStyle w:val="a3"/>
        <w:numPr>
          <w:ilvl w:val="0"/>
          <w:numId w:val="4"/>
        </w:numPr>
        <w:jc w:val="both"/>
        <w:rPr>
          <w:rFonts w:ascii="Verdana" w:hAnsi="Verdana"/>
          <w:sz w:val="24"/>
          <w:szCs w:val="24"/>
          <w:lang w:val="en-US"/>
        </w:rPr>
      </w:pPr>
      <w:r w:rsidRPr="00567FB6">
        <w:rPr>
          <w:rFonts w:ascii="Verdana" w:hAnsi="Verdana"/>
          <w:b/>
          <w:sz w:val="24"/>
          <w:szCs w:val="24"/>
          <w:lang w:val="en-US"/>
        </w:rPr>
        <w:t>The Renaissance</w:t>
      </w:r>
      <w:r w:rsidRPr="00CA66F9">
        <w:rPr>
          <w:rFonts w:ascii="Verdana" w:hAnsi="Verdana"/>
          <w:sz w:val="24"/>
          <w:szCs w:val="24"/>
          <w:lang w:val="en-US"/>
        </w:rPr>
        <w:t xml:space="preserve"> as threshold of </w:t>
      </w:r>
      <w:r w:rsidRPr="00567FB6">
        <w:rPr>
          <w:rFonts w:ascii="Verdana" w:hAnsi="Verdana"/>
          <w:b/>
          <w:sz w:val="24"/>
          <w:szCs w:val="24"/>
          <w:lang w:val="en-US"/>
        </w:rPr>
        <w:t>Modernity</w:t>
      </w:r>
      <w:r w:rsidRPr="00CA66F9">
        <w:rPr>
          <w:rFonts w:ascii="Verdana" w:hAnsi="Verdana"/>
          <w:sz w:val="24"/>
          <w:szCs w:val="24"/>
          <w:lang w:val="en-US"/>
        </w:rPr>
        <w:t>, which finished in XVII century with rise and development of experiment in natural sciences.</w:t>
      </w:r>
    </w:p>
    <w:p w:rsidR="00EE15DB" w:rsidRPr="00CA66F9" w:rsidRDefault="00EE15DB" w:rsidP="00567FB6">
      <w:pPr>
        <w:jc w:val="both"/>
        <w:rPr>
          <w:rFonts w:ascii="Verdana" w:hAnsi="Verdana"/>
          <w:sz w:val="24"/>
          <w:szCs w:val="24"/>
          <w:lang w:val="en-US"/>
        </w:rPr>
      </w:pPr>
      <w:r w:rsidRPr="00CA66F9">
        <w:rPr>
          <w:rFonts w:ascii="Verdana" w:hAnsi="Verdana"/>
          <w:sz w:val="24"/>
          <w:szCs w:val="24"/>
          <w:lang w:val="en-US"/>
        </w:rPr>
        <w:t xml:space="preserve">We also mean that the civilizations of </w:t>
      </w:r>
    </w:p>
    <w:p w:rsidR="00EE15DB" w:rsidRPr="00567FB6" w:rsidRDefault="00EE15DB" w:rsidP="00567FB6">
      <w:pPr>
        <w:pStyle w:val="a3"/>
        <w:numPr>
          <w:ilvl w:val="0"/>
          <w:numId w:val="5"/>
        </w:numPr>
        <w:jc w:val="both"/>
        <w:rPr>
          <w:rFonts w:ascii="Verdana" w:hAnsi="Verdana"/>
          <w:sz w:val="24"/>
          <w:szCs w:val="24"/>
          <w:lang w:val="en-US"/>
        </w:rPr>
      </w:pPr>
      <w:r w:rsidRPr="00567FB6">
        <w:rPr>
          <w:rFonts w:ascii="Verdana" w:hAnsi="Verdana"/>
          <w:b/>
          <w:sz w:val="24"/>
          <w:szCs w:val="24"/>
          <w:lang w:val="en-US"/>
        </w:rPr>
        <w:t>Antiquity</w:t>
      </w:r>
      <w:r w:rsidRPr="00567FB6">
        <w:rPr>
          <w:rFonts w:ascii="Verdana" w:hAnsi="Verdana"/>
          <w:sz w:val="24"/>
          <w:szCs w:val="24"/>
          <w:lang w:val="en-US"/>
        </w:rPr>
        <w:t xml:space="preserve"> could be characterized in terms of </w:t>
      </w:r>
      <w:r w:rsidRPr="00567FB6">
        <w:rPr>
          <w:rFonts w:ascii="Verdana" w:hAnsi="Verdana"/>
          <w:b/>
          <w:sz w:val="24"/>
          <w:szCs w:val="24"/>
          <w:lang w:val="en-US"/>
        </w:rPr>
        <w:t>cosmocentrism</w:t>
      </w:r>
      <w:r w:rsidRPr="00567FB6">
        <w:rPr>
          <w:rFonts w:ascii="Verdana" w:hAnsi="Verdana"/>
          <w:sz w:val="24"/>
          <w:szCs w:val="24"/>
          <w:lang w:val="en-US"/>
        </w:rPr>
        <w:t xml:space="preserve"> (the order of the world, when </w:t>
      </w:r>
      <w:r w:rsidRPr="00567FB6">
        <w:rPr>
          <w:rFonts w:ascii="Verdana" w:hAnsi="Verdana"/>
          <w:b/>
          <w:sz w:val="24"/>
          <w:szCs w:val="24"/>
          <w:lang w:val="en-US"/>
        </w:rPr>
        <w:t>nature</w:t>
      </w:r>
      <w:r w:rsidRPr="00567FB6">
        <w:rPr>
          <w:rFonts w:ascii="Verdana" w:hAnsi="Verdana"/>
          <w:sz w:val="24"/>
          <w:szCs w:val="24"/>
          <w:lang w:val="en-US"/>
        </w:rPr>
        <w:t xml:space="preserve"> understood as </w:t>
      </w:r>
      <w:r w:rsidRPr="00567FB6">
        <w:rPr>
          <w:rFonts w:ascii="Verdana" w:hAnsi="Verdana"/>
          <w:b/>
          <w:sz w:val="24"/>
          <w:szCs w:val="24"/>
          <w:lang w:val="en-US"/>
        </w:rPr>
        <w:t>cosmos</w:t>
      </w:r>
      <w:r w:rsidRPr="00567FB6">
        <w:rPr>
          <w:rFonts w:ascii="Verdana" w:hAnsi="Verdana"/>
          <w:sz w:val="24"/>
          <w:szCs w:val="24"/>
          <w:lang w:val="en-US"/>
        </w:rPr>
        <w:t xml:space="preserve"> /Gr. order/ gives all the entities their law and principle of organization); </w:t>
      </w:r>
    </w:p>
    <w:p w:rsidR="00EE15DB" w:rsidRPr="00567FB6" w:rsidRDefault="00EE15DB" w:rsidP="00567FB6">
      <w:pPr>
        <w:pStyle w:val="a3"/>
        <w:numPr>
          <w:ilvl w:val="0"/>
          <w:numId w:val="5"/>
        </w:numPr>
        <w:jc w:val="both"/>
        <w:rPr>
          <w:rFonts w:ascii="Verdana" w:hAnsi="Verdana"/>
          <w:sz w:val="24"/>
          <w:szCs w:val="24"/>
          <w:lang w:val="en-US"/>
        </w:rPr>
      </w:pPr>
      <w:r w:rsidRPr="00567FB6">
        <w:rPr>
          <w:rFonts w:ascii="Verdana" w:hAnsi="Verdana"/>
          <w:b/>
          <w:sz w:val="24"/>
          <w:szCs w:val="24"/>
          <w:lang w:val="en-US"/>
        </w:rPr>
        <w:t>Middle Ages</w:t>
      </w:r>
      <w:r w:rsidRPr="00567FB6">
        <w:rPr>
          <w:rFonts w:ascii="Verdana" w:hAnsi="Verdana"/>
          <w:sz w:val="24"/>
          <w:szCs w:val="24"/>
          <w:lang w:val="en-US"/>
        </w:rPr>
        <w:t xml:space="preserve"> could be characterized in terms of </w:t>
      </w:r>
      <w:r w:rsidRPr="00567FB6">
        <w:rPr>
          <w:rFonts w:ascii="Verdana" w:hAnsi="Verdana"/>
          <w:b/>
          <w:sz w:val="24"/>
          <w:szCs w:val="24"/>
          <w:lang w:val="en-US"/>
        </w:rPr>
        <w:t>theocentrism</w:t>
      </w:r>
      <w:r w:rsidRPr="00567FB6">
        <w:rPr>
          <w:rFonts w:ascii="Verdana" w:hAnsi="Verdana"/>
          <w:sz w:val="24"/>
          <w:szCs w:val="24"/>
          <w:lang w:val="en-US"/>
        </w:rPr>
        <w:t xml:space="preserve"> (</w:t>
      </w:r>
      <w:r w:rsidR="00567FB6">
        <w:rPr>
          <w:rFonts w:ascii="Verdana" w:hAnsi="Verdana"/>
          <w:sz w:val="24"/>
          <w:szCs w:val="24"/>
          <w:lang w:val="en-US"/>
        </w:rPr>
        <w:t xml:space="preserve">the </w:t>
      </w:r>
      <w:r w:rsidRPr="00567FB6">
        <w:rPr>
          <w:rFonts w:ascii="Verdana" w:hAnsi="Verdana"/>
          <w:sz w:val="24"/>
          <w:szCs w:val="24"/>
          <w:lang w:val="en-US"/>
        </w:rPr>
        <w:t xml:space="preserve">order of the world, when </w:t>
      </w:r>
      <w:r w:rsidRPr="00567FB6">
        <w:rPr>
          <w:rFonts w:ascii="Verdana" w:hAnsi="Verdana"/>
          <w:b/>
          <w:sz w:val="24"/>
          <w:szCs w:val="24"/>
          <w:lang w:val="en-US"/>
        </w:rPr>
        <w:t>God</w:t>
      </w:r>
      <w:r w:rsidRPr="00567FB6">
        <w:rPr>
          <w:rFonts w:ascii="Verdana" w:hAnsi="Verdana"/>
          <w:sz w:val="24"/>
          <w:szCs w:val="24"/>
          <w:lang w:val="en-US"/>
        </w:rPr>
        <w:t xml:space="preserve"> </w:t>
      </w:r>
      <w:r w:rsidRPr="00567FB6">
        <w:rPr>
          <w:rFonts w:ascii="Verdana" w:hAnsi="Verdana"/>
          <w:b/>
          <w:sz w:val="24"/>
          <w:szCs w:val="24"/>
          <w:lang w:val="en-US"/>
        </w:rPr>
        <w:t xml:space="preserve">of the </w:t>
      </w:r>
      <w:r w:rsidR="00567FB6" w:rsidRPr="00567FB6">
        <w:rPr>
          <w:rFonts w:ascii="Verdana" w:hAnsi="Verdana"/>
          <w:b/>
          <w:sz w:val="24"/>
          <w:szCs w:val="24"/>
          <w:lang w:val="en-US"/>
        </w:rPr>
        <w:t>Christians</w:t>
      </w:r>
      <w:r w:rsidRPr="00567FB6">
        <w:rPr>
          <w:rFonts w:ascii="Verdana" w:hAnsi="Verdana"/>
          <w:sz w:val="24"/>
          <w:szCs w:val="24"/>
          <w:lang w:val="en-US"/>
        </w:rPr>
        <w:t xml:space="preserve"> gives all the entities their law and principle of organization); </w:t>
      </w:r>
    </w:p>
    <w:p w:rsidR="00EE15DB" w:rsidRPr="00567FB6" w:rsidRDefault="00EE15DB" w:rsidP="00567FB6">
      <w:pPr>
        <w:pStyle w:val="a3"/>
        <w:numPr>
          <w:ilvl w:val="0"/>
          <w:numId w:val="5"/>
        </w:numPr>
        <w:jc w:val="both"/>
        <w:rPr>
          <w:rFonts w:ascii="Verdana" w:hAnsi="Verdana"/>
          <w:sz w:val="24"/>
          <w:szCs w:val="24"/>
          <w:lang w:val="en-US"/>
        </w:rPr>
      </w:pPr>
      <w:r w:rsidRPr="00567FB6">
        <w:rPr>
          <w:rFonts w:ascii="Verdana" w:hAnsi="Verdana"/>
          <w:b/>
          <w:sz w:val="24"/>
          <w:szCs w:val="24"/>
          <w:lang w:val="en-US"/>
        </w:rPr>
        <w:t>Modernity</w:t>
      </w:r>
      <w:r w:rsidRPr="00567FB6">
        <w:rPr>
          <w:rFonts w:ascii="Verdana" w:hAnsi="Verdana"/>
          <w:sz w:val="24"/>
          <w:szCs w:val="24"/>
          <w:lang w:val="en-US"/>
        </w:rPr>
        <w:t xml:space="preserve"> (following </w:t>
      </w:r>
      <w:r w:rsidRPr="00567FB6">
        <w:rPr>
          <w:rFonts w:ascii="Verdana" w:hAnsi="Verdana"/>
          <w:b/>
          <w:sz w:val="24"/>
          <w:szCs w:val="24"/>
          <w:lang w:val="en-US"/>
        </w:rPr>
        <w:t>Renaissance</w:t>
      </w:r>
      <w:r w:rsidRPr="00567FB6">
        <w:rPr>
          <w:rFonts w:ascii="Verdana" w:hAnsi="Verdana"/>
          <w:sz w:val="24"/>
          <w:szCs w:val="24"/>
          <w:lang w:val="en-US"/>
        </w:rPr>
        <w:t xml:space="preserve">) characterized in terms of </w:t>
      </w:r>
      <w:r w:rsidRPr="00567FB6">
        <w:rPr>
          <w:rFonts w:ascii="Verdana" w:hAnsi="Verdana"/>
          <w:b/>
          <w:sz w:val="24"/>
          <w:szCs w:val="24"/>
          <w:lang w:val="en-US"/>
        </w:rPr>
        <w:t>anthropocentrism</w:t>
      </w:r>
      <w:r w:rsidRPr="00567FB6">
        <w:rPr>
          <w:rFonts w:ascii="Verdana" w:hAnsi="Verdana"/>
          <w:sz w:val="24"/>
          <w:szCs w:val="24"/>
          <w:lang w:val="en-US"/>
        </w:rPr>
        <w:t xml:space="preserve"> (the order of the world, when the </w:t>
      </w:r>
      <w:r w:rsidRPr="00567FB6">
        <w:rPr>
          <w:rFonts w:ascii="Verdana" w:hAnsi="Verdana"/>
          <w:b/>
          <w:sz w:val="24"/>
          <w:szCs w:val="24"/>
          <w:lang w:val="en-US"/>
        </w:rPr>
        <w:t>human being</w:t>
      </w:r>
      <w:r w:rsidRPr="00567FB6">
        <w:rPr>
          <w:rFonts w:ascii="Verdana" w:hAnsi="Verdana"/>
          <w:sz w:val="24"/>
          <w:szCs w:val="24"/>
          <w:lang w:val="en-US"/>
        </w:rPr>
        <w:t xml:space="preserve"> himself gives all the entities their law and organization). </w:t>
      </w:r>
    </w:p>
    <w:p w:rsidR="00EE15DB" w:rsidRPr="00CA66F9" w:rsidRDefault="00EE15DB" w:rsidP="00567FB6">
      <w:pPr>
        <w:jc w:val="both"/>
        <w:rPr>
          <w:rFonts w:ascii="Verdana" w:hAnsi="Verdana"/>
          <w:sz w:val="24"/>
          <w:szCs w:val="24"/>
          <w:lang w:val="en-US"/>
        </w:rPr>
      </w:pPr>
    </w:p>
    <w:p w:rsidR="00EE15DB" w:rsidRPr="00CA66F9" w:rsidRDefault="00EE15DB" w:rsidP="00567FB6">
      <w:pPr>
        <w:pStyle w:val="a3"/>
        <w:numPr>
          <w:ilvl w:val="0"/>
          <w:numId w:val="1"/>
        </w:numPr>
        <w:jc w:val="both"/>
        <w:rPr>
          <w:rFonts w:ascii="Verdana" w:hAnsi="Verdana"/>
          <w:sz w:val="24"/>
          <w:szCs w:val="24"/>
          <w:lang w:val="en-US"/>
        </w:rPr>
      </w:pPr>
      <w:r w:rsidRPr="00CA66F9">
        <w:rPr>
          <w:rFonts w:ascii="Verdana" w:hAnsi="Verdana"/>
          <w:sz w:val="24"/>
          <w:szCs w:val="24"/>
          <w:lang w:val="en-US"/>
        </w:rPr>
        <w:t xml:space="preserve">Philosophy appears </w:t>
      </w:r>
      <w:r w:rsidR="00A37DC2" w:rsidRPr="00CA66F9">
        <w:rPr>
          <w:rFonts w:ascii="Verdana" w:hAnsi="Verdana"/>
          <w:sz w:val="24"/>
          <w:szCs w:val="24"/>
          <w:lang w:val="en-US"/>
        </w:rPr>
        <w:t xml:space="preserve">in Ancient Greece in VII century BC. Traditionally </w:t>
      </w:r>
      <w:r w:rsidR="00A37DC2" w:rsidRPr="009F039A">
        <w:rPr>
          <w:rFonts w:ascii="Verdana" w:hAnsi="Verdana"/>
          <w:b/>
          <w:sz w:val="24"/>
          <w:szCs w:val="24"/>
          <w:lang w:val="en-US"/>
        </w:rPr>
        <w:t>Thales of Miletus</w:t>
      </w:r>
      <w:r w:rsidR="00A37DC2" w:rsidRPr="00CA66F9">
        <w:rPr>
          <w:rFonts w:ascii="Verdana" w:hAnsi="Verdana"/>
          <w:sz w:val="24"/>
          <w:szCs w:val="24"/>
          <w:lang w:val="en-US"/>
        </w:rPr>
        <w:t xml:space="preserve"> is thought to be the first philosopher (he said “All is water”). </w:t>
      </w:r>
      <w:r w:rsidR="004A5704" w:rsidRPr="00CA66F9">
        <w:rPr>
          <w:rFonts w:ascii="Verdana" w:hAnsi="Verdana"/>
          <w:sz w:val="24"/>
          <w:szCs w:val="24"/>
          <w:lang w:val="en-US"/>
        </w:rPr>
        <w:t xml:space="preserve">It was </w:t>
      </w:r>
      <w:r w:rsidR="004A5704" w:rsidRPr="009F039A">
        <w:rPr>
          <w:rFonts w:ascii="Verdana" w:hAnsi="Verdana"/>
          <w:b/>
          <w:sz w:val="24"/>
          <w:szCs w:val="24"/>
          <w:lang w:val="en-US"/>
        </w:rPr>
        <w:t>Pythagoras</w:t>
      </w:r>
      <w:r w:rsidR="004A5704" w:rsidRPr="00CA66F9">
        <w:rPr>
          <w:rFonts w:ascii="Verdana" w:hAnsi="Verdana"/>
          <w:sz w:val="24"/>
          <w:szCs w:val="24"/>
          <w:lang w:val="en-US"/>
        </w:rPr>
        <w:t xml:space="preserve"> who started to call himself</w:t>
      </w:r>
      <w:r w:rsidR="00A37DC2" w:rsidRPr="00CA66F9">
        <w:rPr>
          <w:rFonts w:ascii="Verdana" w:hAnsi="Verdana"/>
          <w:sz w:val="24"/>
          <w:szCs w:val="24"/>
          <w:lang w:val="en-US"/>
        </w:rPr>
        <w:t xml:space="preserve"> </w:t>
      </w:r>
      <w:r w:rsidR="004A5704" w:rsidRPr="00CA66F9">
        <w:rPr>
          <w:rFonts w:ascii="Verdana" w:hAnsi="Verdana"/>
          <w:sz w:val="24"/>
          <w:szCs w:val="24"/>
          <w:lang w:val="en-US"/>
        </w:rPr>
        <w:t xml:space="preserve">a “philosopher”. Initially the first philosophers were in search for </w:t>
      </w:r>
      <w:r w:rsidR="004A5704" w:rsidRPr="009F039A">
        <w:rPr>
          <w:rFonts w:ascii="Verdana" w:hAnsi="Verdana"/>
          <w:b/>
          <w:sz w:val="24"/>
          <w:szCs w:val="24"/>
          <w:lang w:val="en-US"/>
        </w:rPr>
        <w:t>the pri</w:t>
      </w:r>
      <w:r w:rsidR="009F039A">
        <w:rPr>
          <w:rFonts w:ascii="Verdana" w:hAnsi="Verdana"/>
          <w:b/>
          <w:sz w:val="24"/>
          <w:szCs w:val="24"/>
          <w:lang w:val="en-US"/>
        </w:rPr>
        <w:t>ma</w:t>
      </w:r>
      <w:r w:rsidR="004A5704" w:rsidRPr="009F039A">
        <w:rPr>
          <w:rFonts w:ascii="Verdana" w:hAnsi="Verdana"/>
          <w:b/>
          <w:sz w:val="24"/>
          <w:szCs w:val="24"/>
          <w:lang w:val="en-US"/>
        </w:rPr>
        <w:t>l element</w:t>
      </w:r>
      <w:r w:rsidR="004A5704" w:rsidRPr="00CA66F9">
        <w:rPr>
          <w:rFonts w:ascii="Verdana" w:hAnsi="Verdana"/>
          <w:sz w:val="24"/>
          <w:szCs w:val="24"/>
          <w:lang w:val="en-US"/>
        </w:rPr>
        <w:t xml:space="preserve"> of life as the basis of essence, so this period of pre-Socratic thought we call the </w:t>
      </w:r>
      <w:r w:rsidR="004A5704" w:rsidRPr="009F039A">
        <w:rPr>
          <w:rFonts w:ascii="Verdana" w:hAnsi="Verdana"/>
          <w:b/>
          <w:sz w:val="24"/>
          <w:szCs w:val="24"/>
          <w:lang w:val="en-US"/>
        </w:rPr>
        <w:t>natural philosophy</w:t>
      </w:r>
      <w:r w:rsidR="004A5704" w:rsidRPr="00CA66F9">
        <w:rPr>
          <w:rFonts w:ascii="Verdana" w:hAnsi="Verdana"/>
          <w:sz w:val="24"/>
          <w:szCs w:val="24"/>
          <w:lang w:val="en-US"/>
        </w:rPr>
        <w:t xml:space="preserve"> (or, </w:t>
      </w:r>
      <w:r w:rsidR="004A5704" w:rsidRPr="009F039A">
        <w:rPr>
          <w:rFonts w:ascii="Verdana" w:hAnsi="Verdana"/>
          <w:b/>
          <w:sz w:val="24"/>
          <w:szCs w:val="24"/>
          <w:lang w:val="en-US"/>
        </w:rPr>
        <w:t>physiology</w:t>
      </w:r>
      <w:r w:rsidR="004A5704" w:rsidRPr="00CA66F9">
        <w:rPr>
          <w:rFonts w:ascii="Verdana" w:hAnsi="Verdana"/>
          <w:sz w:val="24"/>
          <w:szCs w:val="24"/>
          <w:lang w:val="en-US"/>
        </w:rPr>
        <w:t xml:space="preserve">). </w:t>
      </w:r>
    </w:p>
    <w:p w:rsidR="004A5704" w:rsidRPr="00CA66F9" w:rsidRDefault="004A5704" w:rsidP="00567FB6">
      <w:pPr>
        <w:jc w:val="both"/>
        <w:rPr>
          <w:rFonts w:ascii="Verdana" w:hAnsi="Verdana"/>
          <w:sz w:val="24"/>
          <w:szCs w:val="24"/>
          <w:lang w:val="en-US"/>
        </w:rPr>
      </w:pPr>
      <w:r w:rsidRPr="009F039A">
        <w:rPr>
          <w:rFonts w:ascii="Verdana" w:hAnsi="Verdana"/>
          <w:b/>
          <w:sz w:val="24"/>
          <w:szCs w:val="24"/>
          <w:lang w:val="en-US"/>
        </w:rPr>
        <w:t>The subject-matter of philosophical investigation is truth</w:t>
      </w:r>
      <w:r w:rsidRPr="00CA66F9">
        <w:rPr>
          <w:rFonts w:ascii="Verdana" w:hAnsi="Verdana"/>
          <w:sz w:val="24"/>
          <w:szCs w:val="24"/>
          <w:lang w:val="en-US"/>
        </w:rPr>
        <w:t xml:space="preserve">. As a term, truth has been interpreted variously in the history of thought. </w:t>
      </w:r>
    </w:p>
    <w:p w:rsidR="00B340B3" w:rsidRPr="00CA66F9" w:rsidRDefault="004A5704" w:rsidP="00567FB6">
      <w:pPr>
        <w:jc w:val="both"/>
        <w:rPr>
          <w:rFonts w:ascii="Verdana" w:hAnsi="Verdana"/>
          <w:sz w:val="24"/>
          <w:szCs w:val="24"/>
          <w:lang w:val="en-US"/>
        </w:rPr>
      </w:pPr>
      <w:r w:rsidRPr="00CA66F9">
        <w:rPr>
          <w:rFonts w:ascii="Verdana" w:hAnsi="Verdana"/>
          <w:sz w:val="24"/>
          <w:szCs w:val="24"/>
          <w:lang w:val="en-US"/>
        </w:rPr>
        <w:t>Thus, in the Greek philosophy the truth (</w:t>
      </w:r>
      <w:r w:rsidRPr="00CA66F9">
        <w:rPr>
          <w:rFonts w:ascii="Arial" w:hAnsi="Arial" w:cs="Arial"/>
          <w:b/>
          <w:i/>
          <w:color w:val="252525"/>
          <w:sz w:val="24"/>
          <w:szCs w:val="24"/>
          <w:shd w:val="clear" w:color="auto" w:fill="FFFFFF"/>
        </w:rPr>
        <w:t>ἀ</w:t>
      </w:r>
      <w:r w:rsidRPr="00CA66F9">
        <w:rPr>
          <w:rFonts w:ascii="Verdana" w:hAnsi="Verdana" w:cs="Times New Roman"/>
          <w:b/>
          <w:i/>
          <w:color w:val="252525"/>
          <w:sz w:val="24"/>
          <w:szCs w:val="24"/>
          <w:shd w:val="clear" w:color="auto" w:fill="FFFFFF"/>
        </w:rPr>
        <w:t>λήθεια</w:t>
      </w:r>
      <w:r w:rsidRPr="00CA66F9">
        <w:rPr>
          <w:rFonts w:ascii="Verdana" w:hAnsi="Verdana" w:cs="Arial"/>
          <w:color w:val="252525"/>
          <w:sz w:val="24"/>
          <w:szCs w:val="24"/>
          <w:shd w:val="clear" w:color="auto" w:fill="FFFFFF"/>
          <w:lang w:val="en-US"/>
        </w:rPr>
        <w:t xml:space="preserve"> — aletheia</w:t>
      </w:r>
      <w:r w:rsidRPr="00CA66F9">
        <w:rPr>
          <w:rFonts w:ascii="Verdana" w:hAnsi="Verdana"/>
          <w:sz w:val="24"/>
          <w:szCs w:val="24"/>
          <w:lang w:val="en-US"/>
        </w:rPr>
        <w:t xml:space="preserve">) had been understood as “uncoveredness” of being in the Middle Ages the truth was interpreted as </w:t>
      </w:r>
      <w:r w:rsidRPr="00CA66F9">
        <w:rPr>
          <w:rFonts w:ascii="Verdana" w:hAnsi="Verdana"/>
          <w:b/>
          <w:i/>
          <w:sz w:val="24"/>
          <w:szCs w:val="24"/>
          <w:lang w:val="en-US"/>
        </w:rPr>
        <w:t>veritas</w:t>
      </w:r>
      <w:r w:rsidRPr="00CA66F9">
        <w:rPr>
          <w:rFonts w:ascii="Verdana" w:hAnsi="Verdana"/>
          <w:i/>
          <w:sz w:val="24"/>
          <w:szCs w:val="24"/>
          <w:lang w:val="en-US"/>
        </w:rPr>
        <w:t xml:space="preserve"> </w:t>
      </w:r>
      <w:r w:rsidRPr="00CA66F9">
        <w:rPr>
          <w:rFonts w:ascii="Verdana" w:hAnsi="Verdana"/>
          <w:sz w:val="24"/>
          <w:szCs w:val="24"/>
          <w:lang w:val="en-US"/>
        </w:rPr>
        <w:t xml:space="preserve">(from Latin </w:t>
      </w:r>
      <w:r w:rsidRPr="009F039A">
        <w:rPr>
          <w:rFonts w:ascii="Verdana" w:hAnsi="Verdana"/>
          <w:i/>
          <w:sz w:val="24"/>
          <w:szCs w:val="24"/>
          <w:lang w:val="en-US"/>
        </w:rPr>
        <w:t>vero</w:t>
      </w:r>
      <w:r w:rsidRPr="00CA66F9">
        <w:rPr>
          <w:rFonts w:ascii="Verdana" w:hAnsi="Verdana"/>
          <w:sz w:val="24"/>
          <w:szCs w:val="24"/>
          <w:lang w:val="en-US"/>
        </w:rPr>
        <w:t xml:space="preserve"> — ‘to tell the truth’); in Modernity the truth has transformed into </w:t>
      </w:r>
      <w:r w:rsidRPr="009F039A">
        <w:rPr>
          <w:rFonts w:ascii="Verdana" w:hAnsi="Verdana"/>
          <w:b/>
          <w:i/>
          <w:sz w:val="24"/>
          <w:szCs w:val="24"/>
          <w:lang w:val="en-US"/>
        </w:rPr>
        <w:t>certitudo</w:t>
      </w:r>
      <w:r w:rsidRPr="00CA66F9">
        <w:rPr>
          <w:rFonts w:ascii="Verdana" w:hAnsi="Verdana"/>
          <w:sz w:val="24"/>
          <w:szCs w:val="24"/>
          <w:lang w:val="en-US"/>
        </w:rPr>
        <w:t xml:space="preserve">, or certainty. “In the last case being appears to be the system of the world and systematically consociates via the firmly established method” (Prof. K. A. Sergeev and </w:t>
      </w:r>
      <w:r w:rsidR="00B340B3" w:rsidRPr="00CA66F9">
        <w:rPr>
          <w:rFonts w:ascii="Verdana" w:hAnsi="Verdana"/>
          <w:sz w:val="24"/>
          <w:szCs w:val="24"/>
          <w:lang w:val="en-US"/>
        </w:rPr>
        <w:t>P</w:t>
      </w:r>
      <w:r w:rsidRPr="00CA66F9">
        <w:rPr>
          <w:rFonts w:ascii="Verdana" w:hAnsi="Verdana"/>
          <w:sz w:val="24"/>
          <w:szCs w:val="24"/>
          <w:lang w:val="en-US"/>
        </w:rPr>
        <w:t xml:space="preserve">rof. </w:t>
      </w:r>
      <w:r w:rsidR="00B340B3" w:rsidRPr="00CA66F9">
        <w:rPr>
          <w:rFonts w:ascii="Verdana" w:hAnsi="Verdana"/>
          <w:sz w:val="24"/>
          <w:szCs w:val="24"/>
          <w:lang w:val="en-US"/>
        </w:rPr>
        <w:t>Yu. V. Perov</w:t>
      </w:r>
      <w:r w:rsidRPr="00CA66F9">
        <w:rPr>
          <w:rFonts w:ascii="Verdana" w:hAnsi="Verdana"/>
          <w:sz w:val="24"/>
          <w:szCs w:val="24"/>
          <w:lang w:val="en-US"/>
        </w:rPr>
        <w:t>)</w:t>
      </w:r>
      <w:r w:rsidR="00B340B3" w:rsidRPr="00CA66F9">
        <w:rPr>
          <w:rFonts w:ascii="Verdana" w:hAnsi="Verdana"/>
          <w:sz w:val="24"/>
          <w:szCs w:val="24"/>
          <w:lang w:val="en-US"/>
        </w:rPr>
        <w:t xml:space="preserve">. </w:t>
      </w:r>
    </w:p>
    <w:p w:rsidR="00776A1E" w:rsidRPr="00CA66F9" w:rsidRDefault="006859C9" w:rsidP="00567FB6">
      <w:pPr>
        <w:jc w:val="both"/>
        <w:rPr>
          <w:rFonts w:ascii="Verdana" w:hAnsi="Verdana"/>
          <w:sz w:val="24"/>
          <w:szCs w:val="24"/>
          <w:lang w:val="en-US"/>
        </w:rPr>
      </w:pPr>
      <w:r w:rsidRPr="009F039A">
        <w:rPr>
          <w:rFonts w:ascii="Verdana" w:hAnsi="Verdana"/>
          <w:b/>
          <w:sz w:val="24"/>
          <w:szCs w:val="24"/>
          <w:lang w:val="en-US"/>
        </w:rPr>
        <w:t>The principal problem in philosophy is the question on the essence</w:t>
      </w:r>
      <w:r w:rsidRPr="00CA66F9">
        <w:rPr>
          <w:rFonts w:ascii="Verdana" w:hAnsi="Verdana"/>
          <w:sz w:val="24"/>
          <w:szCs w:val="24"/>
          <w:lang w:val="en-US"/>
        </w:rPr>
        <w:t>. As M. Heidegger puts it: “Why there is a thing, not nothing?” — As F. Engels puts it: “</w:t>
      </w:r>
      <w:r w:rsidRPr="00CA66F9">
        <w:rPr>
          <w:rFonts w:ascii="Verdana" w:hAnsi="Verdana"/>
          <w:color w:val="000000"/>
          <w:sz w:val="24"/>
          <w:szCs w:val="24"/>
          <w:shd w:val="clear" w:color="auto" w:fill="FFFFFF"/>
          <w:lang w:val="en-US"/>
        </w:rPr>
        <w:t>The great basic question of all philosophy, especially of more recent philosophy, is that concerning the relation of thinking and being &lt;…&gt; The answers which the philosophers gave to this question split them into two great camps. Those who asserted the primacy of spirit to nature and &lt;…&gt; comprised the camp of idealism. The others, who regarded nature as primary, belong to the various schools of materialism</w:t>
      </w:r>
      <w:r w:rsidRPr="00CA66F9">
        <w:rPr>
          <w:rFonts w:ascii="Verdana" w:hAnsi="Verdana"/>
          <w:sz w:val="24"/>
          <w:szCs w:val="24"/>
          <w:lang w:val="en-US"/>
        </w:rPr>
        <w:t xml:space="preserve">” (in </w:t>
      </w:r>
      <w:r w:rsidRPr="00CA66F9">
        <w:rPr>
          <w:rFonts w:ascii="Verdana" w:hAnsi="Verdana"/>
          <w:i/>
          <w:sz w:val="24"/>
          <w:szCs w:val="24"/>
          <w:lang w:val="en-US"/>
        </w:rPr>
        <w:t>Ludwig Feuerbach and The End of Classical German Philosophy</w:t>
      </w:r>
      <w:r w:rsidRPr="00CA66F9">
        <w:rPr>
          <w:rFonts w:ascii="Verdana" w:hAnsi="Verdana"/>
          <w:sz w:val="24"/>
          <w:szCs w:val="24"/>
          <w:lang w:val="en-US"/>
        </w:rPr>
        <w:t xml:space="preserve">). </w:t>
      </w:r>
    </w:p>
    <w:p w:rsidR="006859C9" w:rsidRPr="00CA66F9" w:rsidRDefault="006859C9" w:rsidP="00567FB6">
      <w:pPr>
        <w:jc w:val="both"/>
        <w:rPr>
          <w:rFonts w:ascii="Verdana" w:hAnsi="Verdana"/>
          <w:sz w:val="24"/>
          <w:szCs w:val="24"/>
          <w:lang w:val="en-US"/>
        </w:rPr>
      </w:pPr>
      <w:r w:rsidRPr="00CA66F9">
        <w:rPr>
          <w:rFonts w:ascii="Verdana" w:hAnsi="Verdana"/>
          <w:sz w:val="24"/>
          <w:szCs w:val="24"/>
          <w:lang w:val="en-US"/>
        </w:rPr>
        <w:t xml:space="preserve">Thus, two principal movements in the history of philosophy we may consider </w:t>
      </w:r>
      <w:r w:rsidRPr="009F039A">
        <w:rPr>
          <w:rFonts w:ascii="Verdana" w:hAnsi="Verdana"/>
          <w:b/>
          <w:i/>
          <w:sz w:val="24"/>
          <w:szCs w:val="24"/>
          <w:lang w:val="en-US"/>
        </w:rPr>
        <w:t>idealism</w:t>
      </w:r>
      <w:r w:rsidRPr="00CA66F9">
        <w:rPr>
          <w:rFonts w:ascii="Verdana" w:hAnsi="Verdana"/>
          <w:sz w:val="24"/>
          <w:szCs w:val="24"/>
          <w:lang w:val="en-US"/>
        </w:rPr>
        <w:t xml:space="preserve"> and </w:t>
      </w:r>
      <w:r w:rsidRPr="009F039A">
        <w:rPr>
          <w:rFonts w:ascii="Verdana" w:hAnsi="Verdana"/>
          <w:b/>
          <w:i/>
          <w:sz w:val="24"/>
          <w:szCs w:val="24"/>
          <w:lang w:val="en-US"/>
        </w:rPr>
        <w:t>materialism</w:t>
      </w:r>
      <w:r w:rsidRPr="00CA66F9">
        <w:rPr>
          <w:rFonts w:ascii="Verdana" w:hAnsi="Verdana"/>
          <w:sz w:val="24"/>
          <w:szCs w:val="24"/>
          <w:lang w:val="en-US"/>
        </w:rPr>
        <w:t>.</w:t>
      </w:r>
      <w:r w:rsidR="00B10542" w:rsidRPr="00CA66F9">
        <w:rPr>
          <w:rFonts w:ascii="Verdana" w:hAnsi="Verdana"/>
          <w:sz w:val="24"/>
          <w:szCs w:val="24"/>
          <w:lang w:val="en-US"/>
        </w:rPr>
        <w:t xml:space="preserve"> In the middle of the XIX century </w:t>
      </w:r>
      <w:r w:rsidR="00B10542" w:rsidRPr="00CA66F9">
        <w:rPr>
          <w:rFonts w:ascii="Verdana" w:hAnsi="Verdana"/>
          <w:b/>
          <w:sz w:val="24"/>
          <w:szCs w:val="24"/>
          <w:lang w:val="en-US"/>
        </w:rPr>
        <w:t>Auguste Comte</w:t>
      </w:r>
      <w:r w:rsidR="00B10542" w:rsidRPr="00CA66F9">
        <w:rPr>
          <w:rFonts w:ascii="Verdana" w:hAnsi="Verdana"/>
          <w:sz w:val="24"/>
          <w:szCs w:val="24"/>
          <w:lang w:val="en-US"/>
        </w:rPr>
        <w:t xml:space="preserve"> (1798—1857) established so-called ‘positive philosophy’ (positive = based upon the empirical data of experimental sciences), or </w:t>
      </w:r>
      <w:r w:rsidR="00B10542" w:rsidRPr="009F039A">
        <w:rPr>
          <w:rFonts w:ascii="Verdana" w:hAnsi="Verdana"/>
          <w:b/>
          <w:i/>
          <w:sz w:val="24"/>
          <w:szCs w:val="24"/>
          <w:lang w:val="en-US"/>
        </w:rPr>
        <w:t>positivism</w:t>
      </w:r>
      <w:r w:rsidR="00B10542" w:rsidRPr="00CA66F9">
        <w:rPr>
          <w:rFonts w:ascii="Verdana" w:hAnsi="Verdana"/>
          <w:sz w:val="24"/>
          <w:szCs w:val="24"/>
          <w:lang w:val="en-US"/>
        </w:rPr>
        <w:t xml:space="preserve">, which became the third way in philosophy.  </w:t>
      </w:r>
      <w:r w:rsidRPr="00CA66F9">
        <w:rPr>
          <w:rFonts w:ascii="Verdana" w:hAnsi="Verdana"/>
          <w:sz w:val="24"/>
          <w:szCs w:val="24"/>
          <w:lang w:val="en-US"/>
        </w:rPr>
        <w:t xml:space="preserve"> </w:t>
      </w:r>
      <w:r w:rsidRPr="00CA66F9">
        <w:rPr>
          <w:rFonts w:ascii="Verdana" w:hAnsi="Verdana"/>
          <w:sz w:val="24"/>
          <w:szCs w:val="24"/>
          <w:lang w:val="en-US"/>
        </w:rPr>
        <w:tab/>
      </w:r>
    </w:p>
    <w:p w:rsidR="00B10542" w:rsidRPr="00CA66F9" w:rsidRDefault="00B10542" w:rsidP="00567FB6">
      <w:pPr>
        <w:jc w:val="both"/>
        <w:rPr>
          <w:rFonts w:ascii="Verdana" w:hAnsi="Verdana"/>
          <w:sz w:val="24"/>
          <w:szCs w:val="24"/>
          <w:lang w:val="en-US"/>
        </w:rPr>
      </w:pPr>
    </w:p>
    <w:p w:rsidR="00CA66F9" w:rsidRPr="00CA66F9" w:rsidRDefault="00B10542" w:rsidP="00567FB6">
      <w:pPr>
        <w:pStyle w:val="a3"/>
        <w:numPr>
          <w:ilvl w:val="0"/>
          <w:numId w:val="1"/>
        </w:numPr>
        <w:jc w:val="both"/>
        <w:rPr>
          <w:rFonts w:ascii="Verdana" w:hAnsi="Verdana"/>
          <w:sz w:val="24"/>
          <w:szCs w:val="24"/>
          <w:lang w:val="en-US"/>
        </w:rPr>
      </w:pPr>
      <w:r w:rsidRPr="009F039A">
        <w:rPr>
          <w:rFonts w:ascii="Verdana" w:hAnsi="Verdana"/>
          <w:b/>
          <w:sz w:val="24"/>
          <w:szCs w:val="24"/>
          <w:lang w:val="en-US"/>
        </w:rPr>
        <w:t>Method</w:t>
      </w:r>
      <w:r w:rsidRPr="00CA66F9">
        <w:rPr>
          <w:rFonts w:ascii="Verdana" w:hAnsi="Verdana"/>
          <w:sz w:val="24"/>
          <w:szCs w:val="24"/>
          <w:lang w:val="en-US"/>
        </w:rPr>
        <w:t xml:space="preserve"> (Gr. </w:t>
      </w:r>
      <w:r w:rsidRPr="009F039A">
        <w:rPr>
          <w:rFonts w:ascii="Verdana" w:hAnsi="Verdana" w:cs="Times New Roman"/>
          <w:i/>
          <w:sz w:val="24"/>
          <w:szCs w:val="24"/>
        </w:rPr>
        <w:t>μέθοδος</w:t>
      </w:r>
      <w:r w:rsidRPr="009F039A">
        <w:rPr>
          <w:rFonts w:ascii="Verdana" w:hAnsi="Verdana"/>
          <w:i/>
          <w:sz w:val="24"/>
          <w:szCs w:val="24"/>
          <w:lang w:val="en-US"/>
        </w:rPr>
        <w:t>, methodos</w:t>
      </w:r>
      <w:r w:rsidRPr="00CA66F9">
        <w:rPr>
          <w:rFonts w:ascii="Verdana" w:hAnsi="Verdana"/>
          <w:sz w:val="24"/>
          <w:szCs w:val="24"/>
          <w:lang w:val="en-US"/>
        </w:rPr>
        <w:t xml:space="preserve"> — way) in philosophy is conceived as a way of achievement a certain goal, a set of </w:t>
      </w:r>
      <w:r w:rsidR="00CA66F9" w:rsidRPr="00CA66F9">
        <w:rPr>
          <w:rFonts w:ascii="Verdana" w:hAnsi="Verdana"/>
          <w:sz w:val="24"/>
          <w:szCs w:val="24"/>
          <w:lang w:val="en-US"/>
        </w:rPr>
        <w:t xml:space="preserve">approaches or operations of theoretical exploration of reality. In sciences method is a way of knowledge, which is being laid by the investigator to his object. Doing this, he considers the </w:t>
      </w:r>
      <w:r w:rsidR="00CA66F9" w:rsidRPr="009F039A">
        <w:rPr>
          <w:rFonts w:ascii="Verdana" w:hAnsi="Verdana"/>
          <w:i/>
          <w:sz w:val="24"/>
          <w:szCs w:val="24"/>
          <w:lang w:val="en-US"/>
        </w:rPr>
        <w:t>hypothesis</w:t>
      </w:r>
      <w:r w:rsidR="00CA66F9" w:rsidRPr="00CA66F9">
        <w:rPr>
          <w:rFonts w:ascii="Verdana" w:hAnsi="Verdana"/>
          <w:sz w:val="24"/>
          <w:szCs w:val="24"/>
          <w:lang w:val="en-US"/>
        </w:rPr>
        <w:t xml:space="preserve">. At the same time, philosophy, being the discipline which searches into the foundations of science as such, provides the investigator with the means to check, if the chosen method leads to the goal, and if he employs it consistently. </w:t>
      </w:r>
    </w:p>
    <w:p w:rsidR="00CA66F9" w:rsidRPr="00CA66F9" w:rsidRDefault="00CA66F9" w:rsidP="00567FB6">
      <w:pPr>
        <w:jc w:val="both"/>
        <w:rPr>
          <w:rFonts w:ascii="Verdana" w:hAnsi="Verdana"/>
          <w:sz w:val="24"/>
          <w:szCs w:val="24"/>
          <w:lang w:val="en-US"/>
        </w:rPr>
      </w:pPr>
    </w:p>
    <w:p w:rsidR="00CA66F9" w:rsidRPr="00CA66F9" w:rsidRDefault="00CA66F9" w:rsidP="00567FB6">
      <w:pPr>
        <w:jc w:val="both"/>
        <w:rPr>
          <w:rFonts w:ascii="Verdana" w:hAnsi="Verdana"/>
          <w:sz w:val="24"/>
          <w:szCs w:val="24"/>
          <w:lang w:val="en-US"/>
        </w:rPr>
      </w:pPr>
      <w:r w:rsidRPr="009F039A">
        <w:rPr>
          <w:rFonts w:ascii="Verdana" w:hAnsi="Verdana"/>
          <w:b/>
          <w:i/>
          <w:sz w:val="24"/>
          <w:szCs w:val="24"/>
          <w:lang w:val="en-US"/>
        </w:rPr>
        <w:t>Key words</w:t>
      </w:r>
      <w:r w:rsidRPr="00CA66F9">
        <w:rPr>
          <w:rFonts w:ascii="Verdana" w:hAnsi="Verdana"/>
          <w:sz w:val="24"/>
          <w:szCs w:val="24"/>
          <w:lang w:val="en-US"/>
        </w:rPr>
        <w:t xml:space="preserve">: philosophy, science, natural philosophy, the primal element, Antiquity, Middle ages, Modernity, cosmocentrism, theocentrism, anthropocentrism, truth, method, idealism, materialism, positivism. </w:t>
      </w:r>
    </w:p>
    <w:p w:rsidR="00CA66F9" w:rsidRPr="00CA66F9" w:rsidRDefault="00CA66F9" w:rsidP="00567FB6">
      <w:pPr>
        <w:jc w:val="both"/>
        <w:rPr>
          <w:rFonts w:ascii="Verdana" w:hAnsi="Verdana"/>
          <w:sz w:val="24"/>
          <w:szCs w:val="24"/>
          <w:lang w:val="en-US"/>
        </w:rPr>
      </w:pPr>
      <w:r w:rsidRPr="009F039A">
        <w:rPr>
          <w:rFonts w:ascii="Verdana" w:hAnsi="Verdana"/>
          <w:b/>
          <w:i/>
          <w:sz w:val="24"/>
          <w:szCs w:val="24"/>
          <w:lang w:val="en-US"/>
        </w:rPr>
        <w:t>Key figures</w:t>
      </w:r>
      <w:r w:rsidRPr="00CA66F9">
        <w:rPr>
          <w:rFonts w:ascii="Verdana" w:hAnsi="Verdana"/>
          <w:sz w:val="24"/>
          <w:szCs w:val="24"/>
          <w:lang w:val="en-US"/>
        </w:rPr>
        <w:t xml:space="preserve">: Thales of Miletus, Anaximander, Anaximenes, Pythagoras, Parmenides, Zeno of Elea, Heraclitus of Ephesus, Anaxagoras, F. Engels, A. Comte, M. Heidegger.  </w:t>
      </w:r>
    </w:p>
    <w:sectPr w:rsidR="00CA66F9" w:rsidRPr="00CA6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B4C"/>
    <w:multiLevelType w:val="hybridMultilevel"/>
    <w:tmpl w:val="764E0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C6A21"/>
    <w:multiLevelType w:val="hybridMultilevel"/>
    <w:tmpl w:val="794E0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B1681"/>
    <w:multiLevelType w:val="hybridMultilevel"/>
    <w:tmpl w:val="7E3C56D6"/>
    <w:lvl w:ilvl="0" w:tplc="0F6E38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F85C8C"/>
    <w:multiLevelType w:val="hybridMultilevel"/>
    <w:tmpl w:val="40820C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60602E"/>
    <w:multiLevelType w:val="hybridMultilevel"/>
    <w:tmpl w:val="1B04BC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1E"/>
    <w:rsid w:val="003E488B"/>
    <w:rsid w:val="004A5704"/>
    <w:rsid w:val="00567FB6"/>
    <w:rsid w:val="006725AA"/>
    <w:rsid w:val="006859C9"/>
    <w:rsid w:val="00732E92"/>
    <w:rsid w:val="00776A1E"/>
    <w:rsid w:val="007E1C1C"/>
    <w:rsid w:val="00997385"/>
    <w:rsid w:val="009A2E62"/>
    <w:rsid w:val="009F039A"/>
    <w:rsid w:val="00A1484C"/>
    <w:rsid w:val="00A37DC2"/>
    <w:rsid w:val="00AE3B19"/>
    <w:rsid w:val="00B10542"/>
    <w:rsid w:val="00B340B3"/>
    <w:rsid w:val="00C50AF0"/>
    <w:rsid w:val="00CA66F9"/>
    <w:rsid w:val="00D26F5B"/>
    <w:rsid w:val="00D66BB4"/>
    <w:rsid w:val="00E252C0"/>
    <w:rsid w:val="00EA5C5E"/>
    <w:rsid w:val="00EE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A6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E62"/>
    <w:pPr>
      <w:ind w:left="720"/>
      <w:contextualSpacing/>
    </w:pPr>
  </w:style>
  <w:style w:type="character" w:styleId="a4">
    <w:name w:val="Hyperlink"/>
    <w:basedOn w:val="a0"/>
    <w:uiPriority w:val="99"/>
    <w:unhideWhenUsed/>
    <w:rsid w:val="00A1484C"/>
    <w:rPr>
      <w:color w:val="0000FF" w:themeColor="hyperlink"/>
      <w:u w:val="single"/>
    </w:rPr>
  </w:style>
  <w:style w:type="character" w:customStyle="1" w:styleId="apple-converted-space">
    <w:name w:val="apple-converted-space"/>
    <w:basedOn w:val="a0"/>
    <w:rsid w:val="006859C9"/>
  </w:style>
  <w:style w:type="character" w:customStyle="1" w:styleId="20">
    <w:name w:val="Заголовок 2 Знак"/>
    <w:basedOn w:val="a0"/>
    <w:link w:val="2"/>
    <w:uiPriority w:val="9"/>
    <w:rsid w:val="00CA66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A6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E62"/>
    <w:pPr>
      <w:ind w:left="720"/>
      <w:contextualSpacing/>
    </w:pPr>
  </w:style>
  <w:style w:type="character" w:styleId="a4">
    <w:name w:val="Hyperlink"/>
    <w:basedOn w:val="a0"/>
    <w:uiPriority w:val="99"/>
    <w:unhideWhenUsed/>
    <w:rsid w:val="00A1484C"/>
    <w:rPr>
      <w:color w:val="0000FF" w:themeColor="hyperlink"/>
      <w:u w:val="single"/>
    </w:rPr>
  </w:style>
  <w:style w:type="character" w:customStyle="1" w:styleId="apple-converted-space">
    <w:name w:val="apple-converted-space"/>
    <w:basedOn w:val="a0"/>
    <w:rsid w:val="006859C9"/>
  </w:style>
  <w:style w:type="character" w:customStyle="1" w:styleId="20">
    <w:name w:val="Заголовок 2 Знак"/>
    <w:basedOn w:val="a0"/>
    <w:link w:val="2"/>
    <w:uiPriority w:val="9"/>
    <w:rsid w:val="00CA66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Aleister</dc:creator>
  <cp:lastModifiedBy>Чечёткина Александра Юрьевна</cp:lastModifiedBy>
  <cp:revision>2</cp:revision>
  <dcterms:created xsi:type="dcterms:W3CDTF">2016-11-19T11:56:00Z</dcterms:created>
  <dcterms:modified xsi:type="dcterms:W3CDTF">2016-11-19T11:56:00Z</dcterms:modified>
</cp:coreProperties>
</file>