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12" w:rsidRPr="00E73550" w:rsidRDefault="00130412" w:rsidP="00130412">
      <w:pPr>
        <w:pStyle w:val="FORMATTEXT"/>
        <w:ind w:firstLine="568"/>
        <w:jc w:val="both"/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130412" w:rsidRPr="00E73550" w:rsidTr="002746BA">
        <w:tc>
          <w:tcPr>
            <w:tcW w:w="5529" w:type="dxa"/>
          </w:tcPr>
          <w:p w:rsidR="00130412" w:rsidRPr="00E73550" w:rsidRDefault="00130412" w:rsidP="002746BA">
            <w:pPr>
              <w:tabs>
                <w:tab w:val="left" w:pos="49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30412" w:rsidRPr="00E73550" w:rsidRDefault="00130412" w:rsidP="002746BA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1</w:t>
            </w:r>
          </w:p>
        </w:tc>
      </w:tr>
    </w:tbl>
    <w:p w:rsidR="00130412" w:rsidRPr="00E73550" w:rsidRDefault="00130412" w:rsidP="00130412">
      <w:pPr>
        <w:rPr>
          <w:rFonts w:ascii="Times New Roman" w:hAnsi="Times New Roman" w:cs="Times New Roman"/>
          <w:sz w:val="24"/>
          <w:szCs w:val="24"/>
        </w:rPr>
      </w:pPr>
    </w:p>
    <w:p w:rsidR="00130412" w:rsidRPr="00E73550" w:rsidRDefault="00130412" w:rsidP="00130412">
      <w:pPr>
        <w:rPr>
          <w:rFonts w:ascii="Times New Roman" w:hAnsi="Times New Roman" w:cs="Times New Roman"/>
          <w:sz w:val="24"/>
          <w:szCs w:val="24"/>
        </w:rPr>
      </w:pPr>
    </w:p>
    <w:p w:rsidR="00130412" w:rsidRPr="00E73550" w:rsidRDefault="00130412" w:rsidP="00130412">
      <w:pPr>
        <w:rPr>
          <w:rFonts w:ascii="Times New Roman" w:hAnsi="Times New Roman" w:cs="Times New Roman"/>
          <w:sz w:val="24"/>
          <w:szCs w:val="24"/>
        </w:rPr>
      </w:pPr>
    </w:p>
    <w:p w:rsidR="00130412" w:rsidRPr="00E73550" w:rsidRDefault="00130412" w:rsidP="00130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876FF">
        <w:rPr>
          <w:rFonts w:ascii="Times New Roman" w:hAnsi="Times New Roman" w:cs="Times New Roman"/>
          <w:b/>
          <w:sz w:val="24"/>
          <w:szCs w:val="24"/>
        </w:rPr>
        <w:t>аучны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876FF">
        <w:rPr>
          <w:rFonts w:ascii="Times New Roman" w:hAnsi="Times New Roman" w:cs="Times New Roman"/>
          <w:b/>
          <w:sz w:val="24"/>
          <w:szCs w:val="24"/>
        </w:rPr>
        <w:t xml:space="preserve"> направления и категори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876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участников к</w:t>
      </w:r>
      <w:r w:rsidRPr="00E73550">
        <w:rPr>
          <w:rFonts w:ascii="Times New Roman" w:hAnsi="Times New Roman" w:cs="Times New Roman"/>
          <w:b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130412" w:rsidRPr="00E73550" w:rsidRDefault="00130412" w:rsidP="00130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0">
        <w:rPr>
          <w:rFonts w:ascii="Times New Roman" w:hAnsi="Times New Roman" w:cs="Times New Roman"/>
          <w:b/>
          <w:sz w:val="24"/>
          <w:szCs w:val="24"/>
        </w:rPr>
        <w:t>на соискание премий Правительства Санкт-Петербурга</w:t>
      </w:r>
    </w:p>
    <w:p w:rsidR="00130412" w:rsidRPr="00E73550" w:rsidRDefault="00130412" w:rsidP="00130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0">
        <w:rPr>
          <w:rFonts w:ascii="Times New Roman" w:hAnsi="Times New Roman" w:cs="Times New Roman"/>
          <w:b/>
          <w:sz w:val="24"/>
          <w:szCs w:val="24"/>
        </w:rPr>
        <w:t>в области научно-педагогической деятельности</w:t>
      </w:r>
    </w:p>
    <w:p w:rsidR="00130412" w:rsidRPr="00E73550" w:rsidRDefault="00130412" w:rsidP="001304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65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72"/>
        <w:gridCol w:w="1746"/>
        <w:gridCol w:w="1575"/>
      </w:tblGrid>
      <w:tr w:rsidR="00130412" w:rsidRPr="00E73550" w:rsidTr="002746BA">
        <w:trPr>
          <w:trHeight w:val="671"/>
        </w:trPr>
        <w:tc>
          <w:tcPr>
            <w:tcW w:w="3174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конкурса</w:t>
            </w: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категории 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>Шифр заявки</w:t>
            </w:r>
          </w:p>
        </w:tc>
      </w:tr>
      <w:tr w:rsidR="00130412" w:rsidRPr="00E73550" w:rsidTr="002746BA">
        <w:tc>
          <w:tcPr>
            <w:tcW w:w="3174" w:type="pct"/>
            <w:vMerge w:val="restart"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социально-экономические науки</w:t>
            </w: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</w:tr>
      <w:tr w:rsidR="00130412" w:rsidRPr="00E73550" w:rsidTr="002746BA">
        <w:tc>
          <w:tcPr>
            <w:tcW w:w="3174" w:type="pct"/>
            <w:vMerge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</w:tr>
      <w:tr w:rsidR="00130412" w:rsidRPr="00E73550" w:rsidTr="002746BA">
        <w:tc>
          <w:tcPr>
            <w:tcW w:w="3174" w:type="pct"/>
            <w:vMerge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</w:tr>
      <w:tr w:rsidR="00130412" w:rsidRPr="00E73550" w:rsidTr="002746BA">
        <w:tc>
          <w:tcPr>
            <w:tcW w:w="3174" w:type="pct"/>
            <w:vMerge w:val="restart"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Естественные и математические науки</w:t>
            </w: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30412" w:rsidRPr="00E73550" w:rsidTr="002746BA">
        <w:tc>
          <w:tcPr>
            <w:tcW w:w="3174" w:type="pct"/>
            <w:vMerge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130412" w:rsidRPr="00E73550" w:rsidTr="002746BA">
        <w:tc>
          <w:tcPr>
            <w:tcW w:w="3174" w:type="pct"/>
            <w:vMerge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30412" w:rsidRPr="00E73550" w:rsidTr="002746BA">
        <w:tc>
          <w:tcPr>
            <w:tcW w:w="3174" w:type="pct"/>
            <w:vMerge w:val="restart"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30412" w:rsidRPr="00E73550" w:rsidTr="002746BA">
        <w:tc>
          <w:tcPr>
            <w:tcW w:w="3174" w:type="pct"/>
            <w:vMerge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</w:tr>
      <w:tr w:rsidR="00130412" w:rsidRPr="00E73550" w:rsidTr="002746BA">
        <w:tc>
          <w:tcPr>
            <w:tcW w:w="3174" w:type="pct"/>
            <w:vMerge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</w:tr>
      <w:tr w:rsidR="00130412" w:rsidRPr="00E73550" w:rsidTr="002746BA">
        <w:tc>
          <w:tcPr>
            <w:tcW w:w="3174" w:type="pct"/>
            <w:vMerge w:val="restart"/>
            <w:vAlign w:val="center"/>
          </w:tcPr>
          <w:p w:rsidR="00130412" w:rsidRPr="00E73550" w:rsidRDefault="00130412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Медицинские науки</w:t>
            </w: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30412" w:rsidRPr="00E73550" w:rsidTr="002746BA">
        <w:tc>
          <w:tcPr>
            <w:tcW w:w="3174" w:type="pct"/>
            <w:vMerge/>
            <w:vAlign w:val="center"/>
          </w:tcPr>
          <w:p w:rsidR="00130412" w:rsidRPr="00E73550" w:rsidRDefault="00130412" w:rsidP="002746B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</w:tr>
      <w:tr w:rsidR="00130412" w:rsidRPr="00E73550" w:rsidTr="002746BA">
        <w:tc>
          <w:tcPr>
            <w:tcW w:w="3174" w:type="pct"/>
            <w:vMerge/>
            <w:vAlign w:val="center"/>
          </w:tcPr>
          <w:p w:rsidR="00130412" w:rsidRPr="00E73550" w:rsidRDefault="00130412" w:rsidP="002746BA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pct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</w:tr>
    </w:tbl>
    <w:p w:rsidR="00130412" w:rsidRPr="00E73550" w:rsidRDefault="00130412" w:rsidP="00130412">
      <w:pPr>
        <w:rPr>
          <w:rFonts w:ascii="Times New Roman" w:hAnsi="Times New Roman" w:cs="Times New Roman"/>
          <w:sz w:val="24"/>
          <w:szCs w:val="24"/>
        </w:rPr>
      </w:pPr>
    </w:p>
    <w:p w:rsidR="00130412" w:rsidRDefault="00130412" w:rsidP="00130412">
      <w:pPr>
        <w:rPr>
          <w:rFonts w:ascii="Times New Roman" w:hAnsi="Times New Roman" w:cs="Times New Roman"/>
          <w:sz w:val="24"/>
          <w:szCs w:val="24"/>
        </w:rPr>
      </w:pPr>
    </w:p>
    <w:p w:rsidR="00130412" w:rsidRPr="00E73550" w:rsidRDefault="00130412" w:rsidP="00130412">
      <w:pPr>
        <w:rPr>
          <w:rFonts w:ascii="Times New Roman" w:hAnsi="Times New Roman" w:cs="Times New Roman"/>
          <w:sz w:val="24"/>
          <w:szCs w:val="24"/>
        </w:rPr>
      </w:pPr>
    </w:p>
    <w:p w:rsidR="00130412" w:rsidRPr="00E73550" w:rsidRDefault="00130412" w:rsidP="00130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50">
        <w:rPr>
          <w:rFonts w:ascii="Times New Roman" w:hAnsi="Times New Roman" w:cs="Times New Roman"/>
          <w:b/>
          <w:sz w:val="24"/>
          <w:szCs w:val="24"/>
        </w:rPr>
        <w:t>Категории участников конкурса</w:t>
      </w:r>
    </w:p>
    <w:p w:rsidR="00130412" w:rsidRPr="00E73550" w:rsidRDefault="00130412" w:rsidP="001304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3"/>
      </w:tblGrid>
      <w:tr w:rsidR="00130412" w:rsidRPr="00E73550" w:rsidTr="002746BA">
        <w:trPr>
          <w:trHeight w:val="674"/>
        </w:trPr>
        <w:tc>
          <w:tcPr>
            <w:tcW w:w="1843" w:type="dxa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категории</w:t>
            </w:r>
          </w:p>
        </w:tc>
        <w:tc>
          <w:tcPr>
            <w:tcW w:w="7513" w:type="dxa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категории</w:t>
            </w:r>
          </w:p>
        </w:tc>
      </w:tr>
      <w:tr w:rsidR="00130412" w:rsidRPr="00E73550" w:rsidTr="002746BA">
        <w:trPr>
          <w:trHeight w:val="1103"/>
        </w:trPr>
        <w:tc>
          <w:tcPr>
            <w:tcW w:w="1843" w:type="dxa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30412" w:rsidRPr="00E73550" w:rsidRDefault="00130412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аспиранты, адъюнкты,</w:t>
            </w:r>
            <w:r w:rsidRPr="00E735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ординаторы, ассистенты-стажеры и работники высших учебных заведений</w:t>
            </w:r>
            <w:r w:rsidRPr="00E7355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iCs/>
                <w:sz w:val="24"/>
                <w:szCs w:val="24"/>
              </w:rPr>
              <w:t>научных организаций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 и академических институтов, расположенных на территории Санкт-Петербурга,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  <w:t>не имеющие ученой степени</w:t>
            </w:r>
          </w:p>
          <w:p w:rsidR="00130412" w:rsidRPr="00E73550" w:rsidRDefault="00130412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12" w:rsidRPr="00E73550" w:rsidTr="002746BA">
        <w:tc>
          <w:tcPr>
            <w:tcW w:w="1843" w:type="dxa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30412" w:rsidRPr="00E73550" w:rsidRDefault="00130412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докторанты и работники высших учебных заведений</w:t>
            </w:r>
            <w:r w:rsidRPr="00E7355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iCs/>
                <w:sz w:val="24"/>
                <w:szCs w:val="24"/>
              </w:rPr>
              <w:t>научных организаций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 и академических институтов, расположенных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Санкт-Петербурга, имеющие ученую степень кандидата наук</w:t>
            </w:r>
          </w:p>
          <w:p w:rsidR="00130412" w:rsidRPr="00E73550" w:rsidRDefault="00130412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12" w:rsidRPr="00E73550" w:rsidTr="002746BA">
        <w:tc>
          <w:tcPr>
            <w:tcW w:w="1843" w:type="dxa"/>
            <w:vAlign w:val="center"/>
          </w:tcPr>
          <w:p w:rsidR="00130412" w:rsidRPr="00E73550" w:rsidRDefault="00130412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30412" w:rsidRPr="00E73550" w:rsidRDefault="00130412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работники высших учебных заведений</w:t>
            </w:r>
            <w:r w:rsidRPr="00E7355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iCs/>
                <w:sz w:val="24"/>
                <w:szCs w:val="24"/>
              </w:rPr>
              <w:t>научных организаций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академических институтов, расположенных на территории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имеющие ученую степень доктора наук </w:t>
            </w:r>
          </w:p>
          <w:p w:rsidR="00130412" w:rsidRPr="00E73550" w:rsidRDefault="00130412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412" w:rsidRPr="00E73550" w:rsidRDefault="00130412" w:rsidP="00130412">
      <w:pPr>
        <w:pStyle w:val="FORMATTEXT"/>
        <w:ind w:firstLine="568"/>
        <w:jc w:val="both"/>
      </w:pPr>
    </w:p>
    <w:p w:rsidR="00130412" w:rsidRPr="00E73550" w:rsidRDefault="00130412" w:rsidP="001304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1A23" w:rsidRDefault="00151A23"/>
    <w:sectPr w:rsidR="0015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12"/>
    <w:rsid w:val="00130412"/>
    <w:rsid w:val="00151A23"/>
    <w:rsid w:val="005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35682-39D3-40A2-90A4-CC3071B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30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13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3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Романов</dc:creator>
  <cp:keywords/>
  <dc:description/>
  <cp:lastModifiedBy>Владимир Владимирович Романов</cp:lastModifiedBy>
  <cp:revision>2</cp:revision>
  <dcterms:created xsi:type="dcterms:W3CDTF">2021-09-16T07:27:00Z</dcterms:created>
  <dcterms:modified xsi:type="dcterms:W3CDTF">2021-09-16T07:27:00Z</dcterms:modified>
</cp:coreProperties>
</file>