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3BB4" w14:textId="6BD89C5E" w:rsidR="00DD6ED6" w:rsidRPr="00DD6ED6" w:rsidRDefault="00DD6ED6" w:rsidP="00DD6ED6">
      <w:pPr>
        <w:pStyle w:val="1"/>
        <w:keepNext w:val="0"/>
        <w:spacing w:before="48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  <w:lang w:val="ru-RU"/>
        </w:rPr>
      </w:pPr>
      <w:bookmarkStart w:id="0" w:name="_hjfhza9wb6x0"/>
      <w:bookmarkEnd w:id="0"/>
      <w:r w:rsidRPr="00DD6ED6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>Программа вступительного экзамена по направлению 5.7. «Философия»</w:t>
      </w:r>
    </w:p>
    <w:p w14:paraId="7FAB4958" w14:textId="662364B6" w:rsidR="00DD6ED6" w:rsidRPr="00DD6ED6" w:rsidRDefault="00DD6ED6" w:rsidP="00DD6ED6">
      <w:pPr>
        <w:spacing w:before="280" w:after="200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DD6ED6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DD6ED6">
        <w:rPr>
          <w:rFonts w:ascii="Times New Roman" w:hAnsi="Times New Roman" w:cs="Times New Roman"/>
          <w:sz w:val="28"/>
          <w:szCs w:val="28"/>
        </w:rPr>
        <w:t xml:space="preserve"> вступительного испытания является оценка уровня освоения поступающим компетенций, необходимых для обучения по направлению </w:t>
      </w:r>
      <w:r w:rsidRPr="00DD6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5.7. «Философия»</w:t>
      </w:r>
      <w:r w:rsidRPr="00DD6E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D6ED6">
        <w:rPr>
          <w:rFonts w:ascii="Times New Roman" w:hAnsi="Times New Roman" w:cs="Times New Roman"/>
          <w:sz w:val="28"/>
          <w:szCs w:val="28"/>
        </w:rPr>
        <w:t>по образовательным программам высшего образования - программам подготовки научно-педагогических кадров в аспирантуре.</w:t>
      </w:r>
    </w:p>
    <w:p w14:paraId="6929B6D1" w14:textId="77777777" w:rsidR="00DD6ED6" w:rsidRPr="00DD6ED6" w:rsidRDefault="00DD6ED6" w:rsidP="00DD6ED6">
      <w:pPr>
        <w:spacing w:before="2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ED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вступительных испытаний при приеме на обучение в аспирантуре формируются </w:t>
      </w:r>
      <w:r w:rsidRPr="00DD6ED6">
        <w:rPr>
          <w:rFonts w:ascii="Times New Roman" w:hAnsi="Times New Roman" w:cs="Times New Roman"/>
          <w:sz w:val="28"/>
          <w:szCs w:val="28"/>
        </w:rPr>
        <w:t>на основе требований Национального исследовательского Университета ИТМО. Экзамен проводится по билетам. Билет содержит 2 вопроса в соответствии с программой, а также вопрос о планируемом диссертационном исследовании абитуриента.</w:t>
      </w:r>
    </w:p>
    <w:p w14:paraId="005767E4" w14:textId="77777777" w:rsidR="00DD6ED6" w:rsidRPr="00DD6ED6" w:rsidRDefault="00DD6ED6" w:rsidP="00DD6ED6">
      <w:pPr>
        <w:spacing w:before="2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ED6">
        <w:rPr>
          <w:rFonts w:ascii="Times New Roman" w:hAnsi="Times New Roman" w:cs="Times New Roman"/>
          <w:b/>
          <w:bCs/>
          <w:sz w:val="28"/>
          <w:szCs w:val="28"/>
        </w:rPr>
        <w:t>Форма вступительного испытания:</w:t>
      </w:r>
      <w:r w:rsidRPr="00DD6ED6">
        <w:rPr>
          <w:rFonts w:ascii="Times New Roman" w:hAnsi="Times New Roman" w:cs="Times New Roman"/>
          <w:sz w:val="28"/>
          <w:szCs w:val="28"/>
        </w:rPr>
        <w:t xml:space="preserve"> устно-письменная</w:t>
      </w:r>
    </w:p>
    <w:p w14:paraId="343941E3" w14:textId="77777777" w:rsidR="00DD6ED6" w:rsidRPr="00DD6ED6" w:rsidRDefault="00DD6ED6" w:rsidP="00DD6ED6">
      <w:pPr>
        <w:spacing w:before="2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ED6">
        <w:rPr>
          <w:rFonts w:ascii="Times New Roman" w:hAnsi="Times New Roman" w:cs="Times New Roman"/>
          <w:b/>
          <w:bCs/>
          <w:sz w:val="28"/>
          <w:szCs w:val="28"/>
        </w:rPr>
        <w:t>Форма вступительного испытания с использованием дистанционных технологий:</w:t>
      </w:r>
      <w:r w:rsidRPr="00DD6ED6">
        <w:rPr>
          <w:rFonts w:ascii="Times New Roman" w:hAnsi="Times New Roman" w:cs="Times New Roman"/>
          <w:sz w:val="28"/>
          <w:szCs w:val="28"/>
        </w:rPr>
        <w:t xml:space="preserve"> тест, устно-письменная </w:t>
      </w:r>
    </w:p>
    <w:p w14:paraId="13A173D1" w14:textId="77777777" w:rsidR="00DD6ED6" w:rsidRPr="00DD6ED6" w:rsidRDefault="00DD6ED6" w:rsidP="00DD6ED6">
      <w:pPr>
        <w:spacing w:before="2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ED6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 </w:t>
      </w:r>
      <w:r w:rsidRPr="00DD6ED6">
        <w:rPr>
          <w:rFonts w:ascii="Times New Roman" w:hAnsi="Times New Roman" w:cs="Times New Roman"/>
          <w:sz w:val="28"/>
          <w:szCs w:val="28"/>
        </w:rPr>
        <w:t>проведения вступительного испытания. Продолжительность вступительного испытания - не более 90 минут.</w:t>
      </w:r>
    </w:p>
    <w:p w14:paraId="33E4CC54" w14:textId="77777777" w:rsidR="00DD6ED6" w:rsidRPr="00DD6ED6" w:rsidRDefault="00DD6ED6" w:rsidP="00DD6ED6">
      <w:pPr>
        <w:spacing w:before="2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ED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оценивания:</w:t>
      </w:r>
      <w:r w:rsidRPr="00DD6ED6">
        <w:rPr>
          <w:rFonts w:ascii="Times New Roman" w:hAnsi="Times New Roman" w:cs="Times New Roman"/>
          <w:sz w:val="28"/>
          <w:szCs w:val="28"/>
        </w:rPr>
        <w:t xml:space="preserve"> “неудовлетворительно”, “Удовлетворительно”, “Хорошо”, “Отлично”</w:t>
      </w:r>
    </w:p>
    <w:p w14:paraId="6B7F7D38" w14:textId="77777777" w:rsidR="00DD6ED6" w:rsidRPr="00DD6ED6" w:rsidRDefault="00DD6ED6" w:rsidP="00DD6ED6">
      <w:pPr>
        <w:spacing w:before="2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ED6">
        <w:rPr>
          <w:rFonts w:ascii="Times New Roman" w:hAnsi="Times New Roman" w:cs="Times New Roman"/>
          <w:b/>
          <w:bCs/>
          <w:sz w:val="28"/>
          <w:szCs w:val="28"/>
        </w:rPr>
        <w:t xml:space="preserve">Минимальный проходной балл, </w:t>
      </w:r>
      <w:r w:rsidRPr="00DD6ED6">
        <w:rPr>
          <w:rFonts w:ascii="Times New Roman" w:hAnsi="Times New Roman" w:cs="Times New Roman"/>
          <w:sz w:val="28"/>
          <w:szCs w:val="28"/>
        </w:rPr>
        <w:t>подтверждающий успешное прохождение вступительных испытаний: оценка “удовлетворительно”.</w:t>
      </w:r>
    </w:p>
    <w:p w14:paraId="14F3AADB" w14:textId="77777777" w:rsidR="00DD6ED6" w:rsidRPr="00DD6ED6" w:rsidRDefault="00DD6ED6" w:rsidP="00DD6ED6">
      <w:pPr>
        <w:spacing w:before="2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ED6">
        <w:rPr>
          <w:rFonts w:ascii="Times New Roman" w:hAnsi="Times New Roman" w:cs="Times New Roman"/>
          <w:b/>
          <w:bCs/>
          <w:sz w:val="28"/>
          <w:szCs w:val="28"/>
        </w:rPr>
        <w:t>Перечень принадлежностей</w:t>
      </w:r>
      <w:r w:rsidRPr="00DD6ED6">
        <w:rPr>
          <w:rFonts w:ascii="Times New Roman" w:hAnsi="Times New Roman" w:cs="Times New Roman"/>
          <w:sz w:val="28"/>
          <w:szCs w:val="28"/>
        </w:rPr>
        <w:t>, которые поступающий имеет право пронести в аудиторию во время проведения вступительного испытания: письменные принадлежности, непрограммируемый калькулятор.</w:t>
      </w:r>
    </w:p>
    <w:p w14:paraId="62EE6168" w14:textId="77777777" w:rsidR="00DD6ED6" w:rsidRDefault="00DD6ED6" w:rsidP="00DD6ED6">
      <w:pPr>
        <w:spacing w:before="280" w:after="200"/>
        <w:ind w:firstLine="544"/>
        <w:jc w:val="both"/>
        <w:rPr>
          <w:sz w:val="28"/>
          <w:szCs w:val="28"/>
        </w:rPr>
      </w:pPr>
    </w:p>
    <w:p w14:paraId="6E1BC86B" w14:textId="77777777" w:rsidR="00DD6ED6" w:rsidRDefault="00DD6ED6" w:rsidP="00DD6ED6">
      <w:pPr>
        <w:spacing w:before="280" w:after="200"/>
        <w:ind w:firstLine="544"/>
        <w:jc w:val="both"/>
        <w:rPr>
          <w:sz w:val="28"/>
          <w:szCs w:val="28"/>
        </w:rPr>
      </w:pPr>
    </w:p>
    <w:p w14:paraId="3A7CEB45" w14:textId="77777777" w:rsidR="00DD6ED6" w:rsidRDefault="00DD6ED6" w:rsidP="00DD6ED6">
      <w:pPr>
        <w:spacing w:before="280" w:after="200"/>
        <w:ind w:firstLine="544"/>
        <w:jc w:val="both"/>
        <w:rPr>
          <w:sz w:val="28"/>
          <w:szCs w:val="28"/>
        </w:rPr>
      </w:pPr>
    </w:p>
    <w:p w14:paraId="0000000A" w14:textId="77777777" w:rsidR="00340698" w:rsidRPr="00DD6ED6" w:rsidRDefault="00DD6ED6">
      <w:pPr>
        <w:spacing w:before="280" w:after="240"/>
        <w:ind w:firstLine="20"/>
        <w:jc w:val="center"/>
        <w:rPr>
          <w:rFonts w:ascii="Times New Roman" w:eastAsia="Philosopher" w:hAnsi="Times New Roman" w:cs="Times New Roman"/>
          <w:sz w:val="28"/>
          <w:szCs w:val="28"/>
        </w:rPr>
      </w:pPr>
      <w:r w:rsidRPr="00DD6ED6">
        <w:rPr>
          <w:rFonts w:ascii="Times New Roman" w:eastAsia="Philosopher" w:hAnsi="Times New Roman" w:cs="Times New Roman"/>
          <w:b/>
          <w:sz w:val="28"/>
          <w:szCs w:val="28"/>
        </w:rPr>
        <w:lastRenderedPageBreak/>
        <w:t>Научная специальность 5.7.8. Философская антропология, философия культуры</w:t>
      </w:r>
    </w:p>
    <w:p w14:paraId="0000000F" w14:textId="77777777" w:rsidR="00340698" w:rsidRPr="00DD6ED6" w:rsidRDefault="00340698">
      <w:pPr>
        <w:rPr>
          <w:rFonts w:ascii="Times New Roman" w:eastAsia="Constantia" w:hAnsi="Times New Roman" w:cs="Times New Roman"/>
          <w:sz w:val="28"/>
          <w:szCs w:val="28"/>
        </w:rPr>
      </w:pPr>
    </w:p>
    <w:p w14:paraId="00000010" w14:textId="77777777" w:rsidR="00340698" w:rsidRPr="00DD6ED6" w:rsidRDefault="00DD6ED6">
      <w:pPr>
        <w:rPr>
          <w:rFonts w:ascii="Times New Roman" w:eastAsia="Constantia" w:hAnsi="Times New Roman" w:cs="Times New Roman"/>
          <w:b/>
          <w:sz w:val="28"/>
          <w:szCs w:val="28"/>
        </w:rPr>
      </w:pPr>
      <w:r w:rsidRPr="00DD6ED6">
        <w:rPr>
          <w:rFonts w:ascii="Times New Roman" w:eastAsia="Constantia" w:hAnsi="Times New Roman" w:cs="Times New Roman"/>
          <w:b/>
          <w:sz w:val="28"/>
          <w:szCs w:val="28"/>
        </w:rPr>
        <w:t>Блок 1. Человек в философской антропологии.</w:t>
      </w:r>
    </w:p>
    <w:p w14:paraId="00000011" w14:textId="77777777" w:rsidR="00340698" w:rsidRPr="00DD6ED6" w:rsidRDefault="00340698">
      <w:pPr>
        <w:rPr>
          <w:rFonts w:ascii="Times New Roman" w:eastAsia="Constantia" w:hAnsi="Times New Roman" w:cs="Times New Roman"/>
          <w:b/>
          <w:sz w:val="28"/>
          <w:szCs w:val="28"/>
        </w:rPr>
      </w:pPr>
    </w:p>
    <w:p w14:paraId="00000012" w14:textId="77777777" w:rsidR="00340698" w:rsidRPr="00DD6ED6" w:rsidRDefault="00DD6ED6">
      <w:pPr>
        <w:numPr>
          <w:ilvl w:val="0"/>
          <w:numId w:val="2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 xml:space="preserve">Понимание человека в перспективе </w:t>
      </w:r>
      <w:r w:rsidRPr="00DD6ED6">
        <w:rPr>
          <w:rFonts w:ascii="Times New Roman" w:eastAsia="Constantia" w:hAnsi="Times New Roman" w:cs="Times New Roman"/>
          <w:i/>
          <w:sz w:val="28"/>
          <w:szCs w:val="28"/>
        </w:rPr>
        <w:t>разных</w:t>
      </w:r>
      <w:r w:rsidRPr="00DD6ED6">
        <w:rPr>
          <w:rFonts w:ascii="Times New Roman" w:eastAsia="Constantia" w:hAnsi="Times New Roman" w:cs="Times New Roman"/>
          <w:sz w:val="28"/>
          <w:szCs w:val="28"/>
        </w:rPr>
        <w:t xml:space="preserve"> наук. Коллапсы сочетания/</w:t>
      </w:r>
      <w:proofErr w:type="spellStart"/>
      <w:r w:rsidRPr="00DD6ED6">
        <w:rPr>
          <w:rFonts w:ascii="Times New Roman" w:eastAsia="Constantia" w:hAnsi="Times New Roman" w:cs="Times New Roman"/>
          <w:sz w:val="28"/>
          <w:szCs w:val="28"/>
        </w:rPr>
        <w:t>несочетаемости</w:t>
      </w:r>
      <w:proofErr w:type="spellEnd"/>
      <w:r w:rsidRPr="00DD6ED6">
        <w:rPr>
          <w:rFonts w:ascii="Times New Roman" w:eastAsia="Constantia" w:hAnsi="Times New Roman" w:cs="Times New Roman"/>
          <w:sz w:val="28"/>
          <w:szCs w:val="28"/>
        </w:rPr>
        <w:t xml:space="preserve"> этих перспектив: от </w:t>
      </w:r>
      <w:proofErr w:type="spellStart"/>
      <w:r w:rsidRPr="00DD6ED6">
        <w:rPr>
          <w:rFonts w:ascii="Times New Roman" w:eastAsia="Constantia" w:hAnsi="Times New Roman" w:cs="Times New Roman"/>
          <w:sz w:val="28"/>
          <w:szCs w:val="28"/>
        </w:rPr>
        <w:t>нейронаук</w:t>
      </w:r>
      <w:proofErr w:type="spellEnd"/>
      <w:r w:rsidRPr="00DD6ED6">
        <w:rPr>
          <w:rFonts w:ascii="Times New Roman" w:eastAsia="Constantia" w:hAnsi="Times New Roman" w:cs="Times New Roman"/>
          <w:sz w:val="28"/>
          <w:szCs w:val="28"/>
        </w:rPr>
        <w:t xml:space="preserve"> до </w:t>
      </w:r>
      <w:proofErr w:type="spellStart"/>
      <w:r w:rsidRPr="00DD6ED6">
        <w:rPr>
          <w:rFonts w:ascii="Times New Roman" w:eastAsia="Constantia" w:hAnsi="Times New Roman" w:cs="Times New Roman"/>
          <w:sz w:val="28"/>
          <w:szCs w:val="28"/>
        </w:rPr>
        <w:t>партисипаторных</w:t>
      </w:r>
      <w:proofErr w:type="spellEnd"/>
      <w:r w:rsidRPr="00DD6ED6">
        <w:rPr>
          <w:rFonts w:ascii="Times New Roman" w:eastAsia="Constantia" w:hAnsi="Times New Roman" w:cs="Times New Roman"/>
          <w:sz w:val="28"/>
          <w:szCs w:val="28"/>
        </w:rPr>
        <w:t xml:space="preserve"> антропологических исследований. </w:t>
      </w:r>
    </w:p>
    <w:p w14:paraId="00000013" w14:textId="77777777" w:rsidR="00340698" w:rsidRPr="00DD6ED6" w:rsidRDefault="00340698">
      <w:pPr>
        <w:rPr>
          <w:rFonts w:ascii="Times New Roman" w:eastAsia="Constantia" w:hAnsi="Times New Roman" w:cs="Times New Roman"/>
          <w:sz w:val="28"/>
          <w:szCs w:val="28"/>
        </w:rPr>
      </w:pPr>
    </w:p>
    <w:p w14:paraId="00000014" w14:textId="77777777" w:rsidR="00340698" w:rsidRPr="00DD6ED6" w:rsidRDefault="00DD6ED6">
      <w:pPr>
        <w:numPr>
          <w:ilvl w:val="0"/>
          <w:numId w:val="2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 xml:space="preserve">Пост/не/человеческое состояние и его влияние на смежные философской антропологии интеллектуальные миры (искусствоведение, медиевистика, исследования интерфейсов и </w:t>
      </w:r>
      <w:proofErr w:type="gramStart"/>
      <w:r w:rsidRPr="00DD6ED6">
        <w:rPr>
          <w:rFonts w:ascii="Times New Roman" w:eastAsia="Constantia" w:hAnsi="Times New Roman" w:cs="Times New Roman"/>
          <w:sz w:val="28"/>
          <w:szCs w:val="28"/>
        </w:rPr>
        <w:t>т.д..</w:t>
      </w:r>
      <w:proofErr w:type="gramEnd"/>
      <w:r w:rsidRPr="00DD6ED6">
        <w:rPr>
          <w:rFonts w:ascii="Times New Roman" w:eastAsia="Constantia" w:hAnsi="Times New Roman" w:cs="Times New Roman"/>
          <w:sz w:val="28"/>
          <w:szCs w:val="28"/>
        </w:rPr>
        <w:t xml:space="preserve"> Пример можно привести из любой области на усмотрение абитуриента</w:t>
      </w:r>
    </w:p>
    <w:p w14:paraId="00000015" w14:textId="77777777" w:rsidR="00340698" w:rsidRPr="00DD6ED6" w:rsidRDefault="00340698">
      <w:pPr>
        <w:rPr>
          <w:rFonts w:ascii="Times New Roman" w:eastAsia="Constantia" w:hAnsi="Times New Roman" w:cs="Times New Roman"/>
          <w:sz w:val="28"/>
          <w:szCs w:val="28"/>
        </w:rPr>
      </w:pPr>
    </w:p>
    <w:p w14:paraId="00000016" w14:textId="77777777" w:rsidR="00340698" w:rsidRPr="00DD6ED6" w:rsidRDefault="00DD6ED6">
      <w:pPr>
        <w:numPr>
          <w:ilvl w:val="0"/>
          <w:numId w:val="2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 xml:space="preserve">Жизнь и статус жизни, поддержания жизни, здоровья и смерти. Культура, техника и природа в контексте </w:t>
      </w:r>
      <w:proofErr w:type="spellStart"/>
      <w:r w:rsidRPr="00DD6ED6">
        <w:rPr>
          <w:rFonts w:ascii="Times New Roman" w:eastAsia="Constantia" w:hAnsi="Times New Roman" w:cs="Times New Roman"/>
          <w:sz w:val="28"/>
          <w:szCs w:val="28"/>
        </w:rPr>
        <w:t>проблематизации</w:t>
      </w:r>
      <w:proofErr w:type="spellEnd"/>
      <w:r w:rsidRPr="00DD6ED6">
        <w:rPr>
          <w:rFonts w:ascii="Times New Roman" w:eastAsia="Constantia" w:hAnsi="Times New Roman" w:cs="Times New Roman"/>
          <w:sz w:val="28"/>
          <w:szCs w:val="28"/>
        </w:rPr>
        <w:t xml:space="preserve"> жизни.</w:t>
      </w:r>
    </w:p>
    <w:p w14:paraId="00000017" w14:textId="77777777" w:rsidR="00340698" w:rsidRPr="00DD6ED6" w:rsidRDefault="00340698">
      <w:pPr>
        <w:rPr>
          <w:rFonts w:ascii="Times New Roman" w:eastAsia="Constantia" w:hAnsi="Times New Roman" w:cs="Times New Roman"/>
          <w:sz w:val="28"/>
          <w:szCs w:val="28"/>
        </w:rPr>
      </w:pPr>
    </w:p>
    <w:p w14:paraId="00000018" w14:textId="77777777" w:rsidR="00340698" w:rsidRPr="00DD6ED6" w:rsidRDefault="00DD6ED6">
      <w:pPr>
        <w:numPr>
          <w:ilvl w:val="0"/>
          <w:numId w:val="2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Человек и общество. Статус индивида в обществе, «</w:t>
      </w:r>
      <w:proofErr w:type="spellStart"/>
      <w:r w:rsidRPr="00DD6ED6">
        <w:rPr>
          <w:rFonts w:ascii="Times New Roman" w:eastAsia="Constantia" w:hAnsi="Times New Roman" w:cs="Times New Roman"/>
          <w:sz w:val="28"/>
          <w:szCs w:val="28"/>
        </w:rPr>
        <w:t>пересборка</w:t>
      </w:r>
      <w:proofErr w:type="spellEnd"/>
      <w:r w:rsidRPr="00DD6ED6">
        <w:rPr>
          <w:rFonts w:ascii="Times New Roman" w:eastAsia="Constantia" w:hAnsi="Times New Roman" w:cs="Times New Roman"/>
          <w:sz w:val="28"/>
          <w:szCs w:val="28"/>
        </w:rPr>
        <w:t xml:space="preserve"> социального» и суждения об этике и политике в разнообразии социальных контекстов.</w:t>
      </w:r>
    </w:p>
    <w:p w14:paraId="00000019" w14:textId="77777777" w:rsidR="00340698" w:rsidRPr="00DD6ED6" w:rsidRDefault="00340698">
      <w:pPr>
        <w:rPr>
          <w:rFonts w:ascii="Times New Roman" w:eastAsia="Constantia" w:hAnsi="Times New Roman" w:cs="Times New Roman"/>
          <w:sz w:val="28"/>
          <w:szCs w:val="28"/>
        </w:rPr>
      </w:pPr>
    </w:p>
    <w:p w14:paraId="0000001A" w14:textId="77777777" w:rsidR="00340698" w:rsidRPr="00DD6ED6" w:rsidRDefault="00340698">
      <w:pPr>
        <w:rPr>
          <w:rFonts w:ascii="Times New Roman" w:eastAsia="Constantia" w:hAnsi="Times New Roman" w:cs="Times New Roman"/>
          <w:sz w:val="28"/>
          <w:szCs w:val="28"/>
        </w:rPr>
      </w:pPr>
    </w:p>
    <w:p w14:paraId="0000001B" w14:textId="77777777" w:rsidR="00340698" w:rsidRPr="00DD6ED6" w:rsidRDefault="00DD6ED6">
      <w:pPr>
        <w:rPr>
          <w:rFonts w:ascii="Times New Roman" w:eastAsia="Constantia" w:hAnsi="Times New Roman" w:cs="Times New Roman"/>
          <w:b/>
          <w:sz w:val="28"/>
          <w:szCs w:val="28"/>
        </w:rPr>
      </w:pPr>
      <w:r w:rsidRPr="00DD6ED6">
        <w:rPr>
          <w:rFonts w:ascii="Times New Roman" w:eastAsia="Constantia" w:hAnsi="Times New Roman" w:cs="Times New Roman"/>
          <w:b/>
          <w:sz w:val="28"/>
          <w:szCs w:val="28"/>
        </w:rPr>
        <w:t>Блок 2. Теории и научные основания современных проблем.</w:t>
      </w:r>
    </w:p>
    <w:p w14:paraId="0000001C" w14:textId="77777777" w:rsidR="00340698" w:rsidRPr="00DD6ED6" w:rsidRDefault="00340698">
      <w:pPr>
        <w:rPr>
          <w:rFonts w:ascii="Times New Roman" w:eastAsia="Constantia" w:hAnsi="Times New Roman" w:cs="Times New Roman"/>
          <w:b/>
          <w:sz w:val="28"/>
          <w:szCs w:val="28"/>
        </w:rPr>
      </w:pPr>
    </w:p>
    <w:p w14:paraId="0000001D" w14:textId="77777777" w:rsidR="00340698" w:rsidRPr="00DD6ED6" w:rsidRDefault="00DD6ED6">
      <w:pPr>
        <w:numPr>
          <w:ilvl w:val="0"/>
          <w:numId w:val="2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Проблема времени и пространства: от истории и онтологии времени и пространства до современных представлений о них в контексте проблем множественных вселенных. Проблема современности (</w:t>
      </w:r>
      <w:proofErr w:type="spellStart"/>
      <w:r w:rsidRPr="00DD6ED6">
        <w:rPr>
          <w:rFonts w:ascii="Times New Roman" w:eastAsia="Constantia" w:hAnsi="Times New Roman" w:cs="Times New Roman"/>
          <w:sz w:val="28"/>
          <w:szCs w:val="28"/>
        </w:rPr>
        <w:t>modern</w:t>
      </w:r>
      <w:proofErr w:type="spellEnd"/>
      <w:r w:rsidRPr="00DD6ED6">
        <w:rPr>
          <w:rFonts w:ascii="Times New Roman" w:eastAsia="Constantia" w:hAnsi="Times New Roman" w:cs="Times New Roman"/>
          <w:sz w:val="28"/>
          <w:szCs w:val="28"/>
        </w:rPr>
        <w:t>/</w:t>
      </w:r>
      <w:proofErr w:type="spellStart"/>
      <w:r w:rsidRPr="00DD6ED6">
        <w:rPr>
          <w:rFonts w:ascii="Times New Roman" w:eastAsia="Constantia" w:hAnsi="Times New Roman" w:cs="Times New Roman"/>
          <w:sz w:val="28"/>
          <w:szCs w:val="28"/>
        </w:rPr>
        <w:t>contemporary</w:t>
      </w:r>
      <w:proofErr w:type="spellEnd"/>
      <w:r w:rsidRPr="00DD6ED6">
        <w:rPr>
          <w:rFonts w:ascii="Times New Roman" w:eastAsia="Constantia" w:hAnsi="Times New Roman" w:cs="Times New Roman"/>
          <w:sz w:val="28"/>
          <w:szCs w:val="28"/>
        </w:rPr>
        <w:t xml:space="preserve">) как одна из возможных отправных точек </w:t>
      </w:r>
      <w:proofErr w:type="spellStart"/>
      <w:r w:rsidRPr="00DD6ED6">
        <w:rPr>
          <w:rFonts w:ascii="Times New Roman" w:eastAsia="Constantia" w:hAnsi="Times New Roman" w:cs="Times New Roman"/>
          <w:sz w:val="28"/>
          <w:szCs w:val="28"/>
        </w:rPr>
        <w:t>проблематизации</w:t>
      </w:r>
      <w:proofErr w:type="spellEnd"/>
      <w:r w:rsidRPr="00DD6ED6">
        <w:rPr>
          <w:rFonts w:ascii="Times New Roman" w:eastAsia="Constantia" w:hAnsi="Times New Roman" w:cs="Times New Roman"/>
          <w:sz w:val="28"/>
          <w:szCs w:val="28"/>
        </w:rPr>
        <w:t>.</w:t>
      </w:r>
    </w:p>
    <w:p w14:paraId="0000001E" w14:textId="77777777" w:rsidR="00340698" w:rsidRPr="00DD6ED6" w:rsidRDefault="00340698">
      <w:pPr>
        <w:rPr>
          <w:rFonts w:ascii="Times New Roman" w:eastAsia="Constantia" w:hAnsi="Times New Roman" w:cs="Times New Roman"/>
          <w:sz w:val="28"/>
          <w:szCs w:val="28"/>
        </w:rPr>
      </w:pPr>
    </w:p>
    <w:p w14:paraId="0000001F" w14:textId="77777777" w:rsidR="00340698" w:rsidRPr="00DD6ED6" w:rsidRDefault="00DD6ED6">
      <w:pPr>
        <w:numPr>
          <w:ilvl w:val="0"/>
          <w:numId w:val="2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 xml:space="preserve">Отношения и свойства. Почему возникает проблема </w:t>
      </w:r>
      <w:proofErr w:type="spellStart"/>
      <w:r w:rsidRPr="00DD6ED6">
        <w:rPr>
          <w:rFonts w:ascii="Times New Roman" w:eastAsia="Constantia" w:hAnsi="Times New Roman" w:cs="Times New Roman"/>
          <w:sz w:val="28"/>
          <w:szCs w:val="28"/>
        </w:rPr>
        <w:t>реляционизма</w:t>
      </w:r>
      <w:proofErr w:type="spellEnd"/>
      <w:r w:rsidRPr="00DD6ED6">
        <w:rPr>
          <w:rFonts w:ascii="Times New Roman" w:eastAsia="Constantia" w:hAnsi="Times New Roman" w:cs="Times New Roman"/>
          <w:sz w:val="28"/>
          <w:szCs w:val="28"/>
        </w:rPr>
        <w:t xml:space="preserve"> и объектно-ориентированных подходов? Как возможно совмещение разных типов онтологий и концептуальных аппаратов в исследованиях?</w:t>
      </w:r>
    </w:p>
    <w:p w14:paraId="00000020" w14:textId="77777777" w:rsidR="00340698" w:rsidRPr="00DD6ED6" w:rsidRDefault="00340698">
      <w:pPr>
        <w:rPr>
          <w:rFonts w:ascii="Times New Roman" w:eastAsia="Constantia" w:hAnsi="Times New Roman" w:cs="Times New Roman"/>
          <w:sz w:val="28"/>
          <w:szCs w:val="28"/>
        </w:rPr>
      </w:pPr>
    </w:p>
    <w:p w14:paraId="00000021" w14:textId="77777777" w:rsidR="00340698" w:rsidRPr="00DD6ED6" w:rsidRDefault="00DD6ED6">
      <w:pPr>
        <w:numPr>
          <w:ilvl w:val="0"/>
          <w:numId w:val="2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lastRenderedPageBreak/>
        <w:t xml:space="preserve">Инструмент, средство, цель: становление проблемного поля вокруг этих понятий. Пересечение тематических полей медиа, техники, цифрового.  </w:t>
      </w:r>
    </w:p>
    <w:p w14:paraId="00000022" w14:textId="77777777" w:rsidR="00340698" w:rsidRPr="00DD6ED6" w:rsidRDefault="00340698">
      <w:pPr>
        <w:rPr>
          <w:rFonts w:ascii="Times New Roman" w:eastAsia="Constantia" w:hAnsi="Times New Roman" w:cs="Times New Roman"/>
          <w:sz w:val="28"/>
          <w:szCs w:val="28"/>
        </w:rPr>
      </w:pPr>
    </w:p>
    <w:p w14:paraId="00000023" w14:textId="77777777" w:rsidR="00340698" w:rsidRPr="00DD6ED6" w:rsidRDefault="00DD6ED6">
      <w:pPr>
        <w:numPr>
          <w:ilvl w:val="0"/>
          <w:numId w:val="2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Причинно-следственные отношения и их применение в технических и гуманитарных науках. Проблема истины и объективности в контексте критики причинно-следственных связей.</w:t>
      </w:r>
    </w:p>
    <w:p w14:paraId="00000024" w14:textId="77777777" w:rsidR="00340698" w:rsidRPr="00DD6ED6" w:rsidRDefault="00340698">
      <w:pPr>
        <w:rPr>
          <w:rFonts w:ascii="Times New Roman" w:eastAsia="Constantia" w:hAnsi="Times New Roman" w:cs="Times New Roman"/>
          <w:sz w:val="28"/>
          <w:szCs w:val="28"/>
        </w:rPr>
      </w:pPr>
    </w:p>
    <w:p w14:paraId="00000025" w14:textId="77777777" w:rsidR="00340698" w:rsidRPr="00DD6ED6" w:rsidRDefault="00DD6ED6">
      <w:pPr>
        <w:rPr>
          <w:rFonts w:ascii="Times New Roman" w:eastAsia="Constantia" w:hAnsi="Times New Roman" w:cs="Times New Roman"/>
          <w:b/>
          <w:sz w:val="28"/>
          <w:szCs w:val="28"/>
        </w:rPr>
      </w:pPr>
      <w:r w:rsidRPr="00DD6ED6">
        <w:rPr>
          <w:rFonts w:ascii="Times New Roman" w:eastAsia="Constantia" w:hAnsi="Times New Roman" w:cs="Times New Roman"/>
          <w:b/>
          <w:sz w:val="28"/>
          <w:szCs w:val="28"/>
        </w:rPr>
        <w:t>Блок 3. Техника и цифровой контекст философской антропологии.</w:t>
      </w:r>
    </w:p>
    <w:p w14:paraId="00000026" w14:textId="77777777" w:rsidR="00340698" w:rsidRPr="00DD6ED6" w:rsidRDefault="00340698">
      <w:pPr>
        <w:rPr>
          <w:rFonts w:ascii="Times New Roman" w:eastAsia="Constantia" w:hAnsi="Times New Roman" w:cs="Times New Roman"/>
          <w:sz w:val="28"/>
          <w:szCs w:val="28"/>
        </w:rPr>
      </w:pPr>
    </w:p>
    <w:p w14:paraId="00000027" w14:textId="77777777" w:rsidR="00340698" w:rsidRPr="00DD6ED6" w:rsidRDefault="00DD6ED6">
      <w:pPr>
        <w:numPr>
          <w:ilvl w:val="0"/>
          <w:numId w:val="2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 xml:space="preserve">Техника, кибернетика и информация: философские предпосылки и социальные </w:t>
      </w:r>
      <w:proofErr w:type="gramStart"/>
      <w:r w:rsidRPr="00DD6ED6">
        <w:rPr>
          <w:rFonts w:ascii="Times New Roman" w:eastAsia="Constantia" w:hAnsi="Times New Roman" w:cs="Times New Roman"/>
          <w:sz w:val="28"/>
          <w:szCs w:val="28"/>
        </w:rPr>
        <w:t>контексты  как</w:t>
      </w:r>
      <w:proofErr w:type="gramEnd"/>
      <w:r w:rsidRPr="00DD6ED6">
        <w:rPr>
          <w:rFonts w:ascii="Times New Roman" w:eastAsia="Constantia" w:hAnsi="Times New Roman" w:cs="Times New Roman"/>
          <w:sz w:val="28"/>
          <w:szCs w:val="28"/>
        </w:rPr>
        <w:t xml:space="preserve"> основания для разработки концепции «цифрового». Критика кибернетических подходов.</w:t>
      </w:r>
    </w:p>
    <w:p w14:paraId="00000028" w14:textId="77777777" w:rsidR="00340698" w:rsidRPr="00DD6ED6" w:rsidRDefault="00340698">
      <w:pPr>
        <w:rPr>
          <w:rFonts w:ascii="Times New Roman" w:eastAsia="Constantia" w:hAnsi="Times New Roman" w:cs="Times New Roman"/>
          <w:sz w:val="28"/>
          <w:szCs w:val="28"/>
        </w:rPr>
      </w:pPr>
    </w:p>
    <w:p w14:paraId="00000029" w14:textId="77777777" w:rsidR="00340698" w:rsidRPr="00DD6ED6" w:rsidRDefault="00DD6ED6">
      <w:pPr>
        <w:numPr>
          <w:ilvl w:val="0"/>
          <w:numId w:val="2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Интернет, платформа, вычисления, код. Как программистские и компьютерные культуры влияют на производство и структур знания или формируются под воздействием этих структур.</w:t>
      </w:r>
    </w:p>
    <w:p w14:paraId="0000002A" w14:textId="77777777" w:rsidR="00340698" w:rsidRPr="00DD6ED6" w:rsidRDefault="00340698">
      <w:pPr>
        <w:rPr>
          <w:rFonts w:ascii="Times New Roman" w:eastAsia="Constantia" w:hAnsi="Times New Roman" w:cs="Times New Roman"/>
          <w:sz w:val="28"/>
          <w:szCs w:val="28"/>
        </w:rPr>
      </w:pPr>
    </w:p>
    <w:p w14:paraId="0000002B" w14:textId="77777777" w:rsidR="00340698" w:rsidRPr="00DD6ED6" w:rsidRDefault="00DD6ED6">
      <w:pPr>
        <w:numPr>
          <w:ilvl w:val="0"/>
          <w:numId w:val="2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Цифровизация. Технический детерминизм и социальный конструктивизм в теориях изменения вещей и общественных отношений (на примере понятия изобретения или инновации).</w:t>
      </w:r>
    </w:p>
    <w:p w14:paraId="0000002C" w14:textId="77777777" w:rsidR="00340698" w:rsidRPr="00DD6ED6" w:rsidRDefault="00340698">
      <w:pPr>
        <w:rPr>
          <w:rFonts w:ascii="Times New Roman" w:eastAsia="Constantia" w:hAnsi="Times New Roman" w:cs="Times New Roman"/>
          <w:sz w:val="28"/>
          <w:szCs w:val="28"/>
        </w:rPr>
      </w:pPr>
    </w:p>
    <w:p w14:paraId="0000002D" w14:textId="77777777" w:rsidR="00340698" w:rsidRPr="00DD6ED6" w:rsidRDefault="00DD6ED6">
      <w:pPr>
        <w:numPr>
          <w:ilvl w:val="0"/>
          <w:numId w:val="2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 xml:space="preserve">Критика. Как возможны в философии основания для разработки концептуальных и инфраструктурных инициатив: от </w:t>
      </w:r>
      <w:proofErr w:type="spellStart"/>
      <w:r w:rsidRPr="00DD6ED6">
        <w:rPr>
          <w:rFonts w:ascii="Times New Roman" w:eastAsia="Constantia" w:hAnsi="Times New Roman" w:cs="Times New Roman"/>
          <w:sz w:val="28"/>
          <w:szCs w:val="28"/>
        </w:rPr>
        <w:t>low-energy</w:t>
      </w:r>
      <w:proofErr w:type="spellEnd"/>
      <w:r w:rsidRPr="00DD6ED6">
        <w:rPr>
          <w:rFonts w:ascii="Times New Roman" w:eastAsia="Constantia" w:hAnsi="Times New Roman" w:cs="Times New Roman"/>
          <w:sz w:val="28"/>
          <w:szCs w:val="28"/>
        </w:rPr>
        <w:t xml:space="preserve"> проектов до </w:t>
      </w:r>
      <w:proofErr w:type="spellStart"/>
      <w:r w:rsidRPr="00DD6ED6">
        <w:rPr>
          <w:rFonts w:ascii="Times New Roman" w:eastAsia="Constantia" w:hAnsi="Times New Roman" w:cs="Times New Roman"/>
          <w:sz w:val="28"/>
          <w:szCs w:val="28"/>
        </w:rPr>
        <w:t>неомарксистских</w:t>
      </w:r>
      <w:proofErr w:type="spellEnd"/>
      <w:r w:rsidRPr="00DD6ED6">
        <w:rPr>
          <w:rFonts w:ascii="Times New Roman" w:eastAsia="Constantia" w:hAnsi="Times New Roman" w:cs="Times New Roman"/>
          <w:sz w:val="28"/>
          <w:szCs w:val="28"/>
        </w:rPr>
        <w:t xml:space="preserve"> теорий.</w:t>
      </w:r>
    </w:p>
    <w:p w14:paraId="0000002E" w14:textId="77777777" w:rsidR="00340698" w:rsidRPr="00DD6ED6" w:rsidRDefault="00340698">
      <w:pPr>
        <w:rPr>
          <w:rFonts w:ascii="Times New Roman" w:eastAsia="Constantia" w:hAnsi="Times New Roman" w:cs="Times New Roman"/>
          <w:sz w:val="28"/>
          <w:szCs w:val="28"/>
        </w:rPr>
      </w:pPr>
    </w:p>
    <w:p w14:paraId="0000002F" w14:textId="77777777" w:rsidR="00340698" w:rsidRPr="00DD6ED6" w:rsidRDefault="00DD6ED6">
      <w:pPr>
        <w:rPr>
          <w:rFonts w:ascii="Times New Roman" w:eastAsia="Constantia" w:hAnsi="Times New Roman" w:cs="Times New Roman"/>
          <w:b/>
          <w:sz w:val="28"/>
          <w:szCs w:val="28"/>
        </w:rPr>
      </w:pPr>
      <w:r w:rsidRPr="00DD6ED6">
        <w:rPr>
          <w:rFonts w:ascii="Times New Roman" w:eastAsia="Constantia" w:hAnsi="Times New Roman" w:cs="Times New Roman"/>
          <w:b/>
          <w:sz w:val="28"/>
          <w:szCs w:val="28"/>
        </w:rPr>
        <w:t>Блок 4. Актуальные проблемы гуманитарных наук.</w:t>
      </w:r>
    </w:p>
    <w:p w14:paraId="00000030" w14:textId="77777777" w:rsidR="00340698" w:rsidRPr="00DD6ED6" w:rsidRDefault="00340698">
      <w:pPr>
        <w:rPr>
          <w:rFonts w:ascii="Times New Roman" w:eastAsia="Constantia" w:hAnsi="Times New Roman" w:cs="Times New Roman"/>
          <w:sz w:val="28"/>
          <w:szCs w:val="28"/>
        </w:rPr>
      </w:pPr>
    </w:p>
    <w:p w14:paraId="00000031" w14:textId="77777777" w:rsidR="00340698" w:rsidRPr="00DD6ED6" w:rsidRDefault="00DD6ED6">
      <w:pPr>
        <w:numPr>
          <w:ilvl w:val="0"/>
          <w:numId w:val="2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Экология. Проблема общего дома и его поддержания, идеологические и интеллектуальные основания экологических движений.</w:t>
      </w:r>
    </w:p>
    <w:p w14:paraId="00000032" w14:textId="77777777" w:rsidR="00340698" w:rsidRPr="00DD6ED6" w:rsidRDefault="00340698">
      <w:pPr>
        <w:rPr>
          <w:rFonts w:ascii="Times New Roman" w:eastAsia="Constantia" w:hAnsi="Times New Roman" w:cs="Times New Roman"/>
          <w:sz w:val="28"/>
          <w:szCs w:val="28"/>
        </w:rPr>
      </w:pPr>
    </w:p>
    <w:p w14:paraId="00000033" w14:textId="77777777" w:rsidR="00340698" w:rsidRPr="00DD6ED6" w:rsidRDefault="00DD6ED6">
      <w:pPr>
        <w:numPr>
          <w:ilvl w:val="0"/>
          <w:numId w:val="2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 xml:space="preserve">Институции и организации. Как институция и организация становятся участниками и объектами изучения происходящих изменений. История и становление институционального и дисциплинарного знания (возможно — в контексте университетов). </w:t>
      </w:r>
    </w:p>
    <w:p w14:paraId="00000034" w14:textId="77777777" w:rsidR="00340698" w:rsidRPr="00DD6ED6" w:rsidRDefault="00340698">
      <w:pPr>
        <w:rPr>
          <w:rFonts w:ascii="Times New Roman" w:eastAsia="Constantia" w:hAnsi="Times New Roman" w:cs="Times New Roman"/>
          <w:sz w:val="28"/>
          <w:szCs w:val="28"/>
        </w:rPr>
      </w:pPr>
    </w:p>
    <w:p w14:paraId="00000035" w14:textId="77777777" w:rsidR="00340698" w:rsidRPr="00DD6ED6" w:rsidRDefault="00DD6ED6">
      <w:pPr>
        <w:numPr>
          <w:ilvl w:val="0"/>
          <w:numId w:val="2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lastRenderedPageBreak/>
        <w:t>Город. Исследования города в междисциплинарной перспективе и статус города как части трансформирующейся среды: от Больших городов и духовной жизни к Умным городам и проблемам наблюдения в них.</w:t>
      </w:r>
    </w:p>
    <w:p w14:paraId="00000036" w14:textId="77777777" w:rsidR="00340698" w:rsidRPr="00DD6ED6" w:rsidRDefault="00340698">
      <w:pPr>
        <w:rPr>
          <w:rFonts w:ascii="Times New Roman" w:eastAsia="Constantia" w:hAnsi="Times New Roman" w:cs="Times New Roman"/>
          <w:sz w:val="28"/>
          <w:szCs w:val="28"/>
        </w:rPr>
      </w:pPr>
    </w:p>
    <w:p w14:paraId="00000037" w14:textId="77777777" w:rsidR="00340698" w:rsidRPr="00DD6ED6" w:rsidRDefault="00DD6ED6">
      <w:pPr>
        <w:numPr>
          <w:ilvl w:val="0"/>
          <w:numId w:val="2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Страна и мир. Исследования статуса суверенности, границ. Проблемы суверенного, международного и глобального в контексте современных теорий.</w:t>
      </w:r>
    </w:p>
    <w:p w14:paraId="00000038" w14:textId="77777777" w:rsidR="00340698" w:rsidRPr="00DD6ED6" w:rsidRDefault="00340698">
      <w:pPr>
        <w:rPr>
          <w:rFonts w:ascii="Times New Roman" w:eastAsia="Constantia" w:hAnsi="Times New Roman" w:cs="Times New Roman"/>
          <w:sz w:val="28"/>
          <w:szCs w:val="28"/>
        </w:rPr>
      </w:pPr>
    </w:p>
    <w:p w14:paraId="00000039" w14:textId="77777777" w:rsidR="00340698" w:rsidRPr="00DD6ED6" w:rsidRDefault="00340698">
      <w:pPr>
        <w:rPr>
          <w:rFonts w:ascii="Times New Roman" w:eastAsia="Constantia" w:hAnsi="Times New Roman" w:cs="Times New Roman"/>
          <w:sz w:val="28"/>
          <w:szCs w:val="28"/>
        </w:rPr>
      </w:pPr>
    </w:p>
    <w:p w14:paraId="0000003A" w14:textId="77777777" w:rsidR="00340698" w:rsidRPr="00DD6ED6" w:rsidRDefault="00DD6ED6">
      <w:pPr>
        <w:rPr>
          <w:rFonts w:ascii="Times New Roman" w:eastAsia="Constantia" w:hAnsi="Times New Roman" w:cs="Times New Roman"/>
          <w:b/>
          <w:sz w:val="28"/>
          <w:szCs w:val="28"/>
        </w:rPr>
      </w:pPr>
      <w:r w:rsidRPr="00DD6ED6">
        <w:rPr>
          <w:rFonts w:ascii="Times New Roman" w:eastAsia="Constantia" w:hAnsi="Times New Roman" w:cs="Times New Roman"/>
          <w:b/>
          <w:sz w:val="28"/>
          <w:szCs w:val="28"/>
        </w:rPr>
        <w:t>Блок 5. Концепты и проблемы.</w:t>
      </w:r>
    </w:p>
    <w:p w14:paraId="0000003B" w14:textId="77777777" w:rsidR="00340698" w:rsidRPr="00DD6ED6" w:rsidRDefault="00340698">
      <w:pPr>
        <w:rPr>
          <w:rFonts w:ascii="Times New Roman" w:eastAsia="Constantia" w:hAnsi="Times New Roman" w:cs="Times New Roman"/>
          <w:sz w:val="28"/>
          <w:szCs w:val="28"/>
        </w:rPr>
      </w:pPr>
    </w:p>
    <w:p w14:paraId="0000003C" w14:textId="77777777" w:rsidR="00340698" w:rsidRPr="00DD6ED6" w:rsidRDefault="00DD6ED6">
      <w:pPr>
        <w:numPr>
          <w:ilvl w:val="0"/>
          <w:numId w:val="2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Вещь, объект, предмет. Таксономия определений и статус реальности вещей в контексте разных способов их описания и производства (на примере проблемы цифровых объектов).</w:t>
      </w:r>
    </w:p>
    <w:p w14:paraId="0000003D" w14:textId="77777777" w:rsidR="00340698" w:rsidRPr="00DD6ED6" w:rsidRDefault="00340698">
      <w:pPr>
        <w:rPr>
          <w:rFonts w:ascii="Times New Roman" w:eastAsia="Constantia" w:hAnsi="Times New Roman" w:cs="Times New Roman"/>
          <w:sz w:val="28"/>
          <w:szCs w:val="28"/>
        </w:rPr>
      </w:pPr>
    </w:p>
    <w:p w14:paraId="0000003E" w14:textId="77777777" w:rsidR="00340698" w:rsidRPr="00DD6ED6" w:rsidRDefault="00DD6ED6">
      <w:pPr>
        <w:numPr>
          <w:ilvl w:val="0"/>
          <w:numId w:val="2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Искусство. Предметы искусства в контексте институций и противостояния/взаимодействия искусств, наук и техник. Произведение, текст и представление: как разные дисциплины оказываются в конфликтах по поводу этих понятий?</w:t>
      </w:r>
    </w:p>
    <w:p w14:paraId="0000003F" w14:textId="77777777" w:rsidR="00340698" w:rsidRPr="00DD6ED6" w:rsidRDefault="00340698">
      <w:pPr>
        <w:rPr>
          <w:rFonts w:ascii="Times New Roman" w:eastAsia="Constantia" w:hAnsi="Times New Roman" w:cs="Times New Roman"/>
          <w:sz w:val="28"/>
          <w:szCs w:val="28"/>
        </w:rPr>
      </w:pPr>
    </w:p>
    <w:p w14:paraId="00000040" w14:textId="77777777" w:rsidR="00340698" w:rsidRPr="00DD6ED6" w:rsidRDefault="00DD6ED6">
      <w:pPr>
        <w:numPr>
          <w:ilvl w:val="0"/>
          <w:numId w:val="2"/>
        </w:numPr>
        <w:rPr>
          <w:rFonts w:ascii="Times New Roman" w:eastAsia="Constantia" w:hAnsi="Times New Roman" w:cs="Times New Roman"/>
          <w:sz w:val="28"/>
          <w:szCs w:val="28"/>
        </w:rPr>
      </w:pPr>
      <w:proofErr w:type="spellStart"/>
      <w:r w:rsidRPr="00DD6ED6">
        <w:rPr>
          <w:rFonts w:ascii="Times New Roman" w:eastAsia="Constantia" w:hAnsi="Times New Roman" w:cs="Times New Roman"/>
          <w:sz w:val="28"/>
          <w:szCs w:val="28"/>
        </w:rPr>
        <w:t>Междисциплинарность</w:t>
      </w:r>
      <w:proofErr w:type="spellEnd"/>
      <w:r w:rsidRPr="00DD6ED6">
        <w:rPr>
          <w:rFonts w:ascii="Times New Roman" w:eastAsia="Constantia" w:hAnsi="Times New Roman" w:cs="Times New Roman"/>
          <w:sz w:val="28"/>
          <w:szCs w:val="28"/>
        </w:rPr>
        <w:t xml:space="preserve"> как проблема и возможность для развития. Противоречия истории и философии наук в определении </w:t>
      </w:r>
      <w:proofErr w:type="spellStart"/>
      <w:r w:rsidRPr="00DD6ED6">
        <w:rPr>
          <w:rFonts w:ascii="Times New Roman" w:eastAsia="Constantia" w:hAnsi="Times New Roman" w:cs="Times New Roman"/>
          <w:sz w:val="28"/>
          <w:szCs w:val="28"/>
        </w:rPr>
        <w:t>междисциплинарности</w:t>
      </w:r>
      <w:proofErr w:type="spellEnd"/>
      <w:r w:rsidRPr="00DD6ED6">
        <w:rPr>
          <w:rFonts w:ascii="Times New Roman" w:eastAsia="Constantia" w:hAnsi="Times New Roman" w:cs="Times New Roman"/>
          <w:sz w:val="28"/>
          <w:szCs w:val="28"/>
        </w:rPr>
        <w:t>. Роль оснований в изучении мира, поиск оснований в субъекте и критика картезианского подхода.</w:t>
      </w:r>
    </w:p>
    <w:p w14:paraId="00000041" w14:textId="77777777" w:rsidR="00340698" w:rsidRPr="00DD6ED6" w:rsidRDefault="00340698">
      <w:pPr>
        <w:rPr>
          <w:rFonts w:ascii="Times New Roman" w:eastAsia="Constantia" w:hAnsi="Times New Roman" w:cs="Times New Roman"/>
          <w:sz w:val="28"/>
          <w:szCs w:val="28"/>
        </w:rPr>
      </w:pPr>
    </w:p>
    <w:p w14:paraId="00000042" w14:textId="77777777" w:rsidR="00340698" w:rsidRPr="00DD6ED6" w:rsidRDefault="00DD6ED6">
      <w:pPr>
        <w:numPr>
          <w:ilvl w:val="0"/>
          <w:numId w:val="2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 xml:space="preserve">Гуманизм, гуманитарность и </w:t>
      </w:r>
      <w:proofErr w:type="spellStart"/>
      <w:r w:rsidRPr="00DD6ED6">
        <w:rPr>
          <w:rFonts w:ascii="Times New Roman" w:eastAsia="Constantia" w:hAnsi="Times New Roman" w:cs="Times New Roman"/>
          <w:sz w:val="28"/>
          <w:szCs w:val="28"/>
        </w:rPr>
        <w:t>гуманистичность</w:t>
      </w:r>
      <w:proofErr w:type="spellEnd"/>
      <w:r w:rsidRPr="00DD6ED6">
        <w:rPr>
          <w:rFonts w:ascii="Times New Roman" w:eastAsia="Constantia" w:hAnsi="Times New Roman" w:cs="Times New Roman"/>
          <w:sz w:val="28"/>
          <w:szCs w:val="28"/>
        </w:rPr>
        <w:t xml:space="preserve"> (в педагогике, социальной жизни, политике и науке): различия и общность понятий. Как происходит становление гуманитарного знания и </w:t>
      </w:r>
      <w:proofErr w:type="spellStart"/>
      <w:proofErr w:type="gramStart"/>
      <w:r w:rsidRPr="00DD6ED6">
        <w:rPr>
          <w:rFonts w:ascii="Times New Roman" w:eastAsia="Constantia" w:hAnsi="Times New Roman" w:cs="Times New Roman"/>
          <w:sz w:val="28"/>
          <w:szCs w:val="28"/>
        </w:rPr>
        <w:t>текста?Граница</w:t>
      </w:r>
      <w:proofErr w:type="spellEnd"/>
      <w:proofErr w:type="gramEnd"/>
      <w:r w:rsidRPr="00DD6ED6">
        <w:rPr>
          <w:rFonts w:ascii="Times New Roman" w:eastAsia="Constantia" w:hAnsi="Times New Roman" w:cs="Times New Roman"/>
          <w:sz w:val="28"/>
          <w:szCs w:val="28"/>
        </w:rPr>
        <w:t xml:space="preserve"> академического и неакадемического знания.</w:t>
      </w:r>
    </w:p>
    <w:p w14:paraId="00000043" w14:textId="77777777" w:rsidR="00340698" w:rsidRPr="00DD6ED6" w:rsidRDefault="00DD6ED6">
      <w:pPr>
        <w:jc w:val="center"/>
        <w:rPr>
          <w:rFonts w:ascii="Times New Roman" w:eastAsia="Constantia" w:hAnsi="Times New Roman" w:cs="Times New Roman"/>
          <w:b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 xml:space="preserve"> </w:t>
      </w:r>
    </w:p>
    <w:p w14:paraId="00000044" w14:textId="77777777" w:rsidR="00340698" w:rsidRPr="00DD6ED6" w:rsidRDefault="00340698">
      <w:pPr>
        <w:rPr>
          <w:rFonts w:ascii="Times New Roman" w:eastAsia="Constantia" w:hAnsi="Times New Roman" w:cs="Times New Roman"/>
          <w:sz w:val="28"/>
          <w:szCs w:val="28"/>
        </w:rPr>
      </w:pPr>
    </w:p>
    <w:p w14:paraId="00000045" w14:textId="77777777" w:rsidR="00340698" w:rsidRPr="00DD6ED6" w:rsidRDefault="00DD6ED6">
      <w:p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Учебники и книги о книгах и теориях:</w:t>
      </w:r>
    </w:p>
    <w:p w14:paraId="00000046" w14:textId="77777777" w:rsidR="00340698" w:rsidRPr="00DD6ED6" w:rsidRDefault="00DD6ED6">
      <w:pPr>
        <w:numPr>
          <w:ilvl w:val="0"/>
          <w:numId w:val="1"/>
        </w:numPr>
        <w:rPr>
          <w:rFonts w:ascii="Times New Roman" w:eastAsia="Constantia" w:hAnsi="Times New Roman" w:cs="Times New Roman"/>
          <w:sz w:val="28"/>
          <w:szCs w:val="28"/>
        </w:rPr>
      </w:pPr>
      <w:proofErr w:type="spellStart"/>
      <w:r w:rsidRPr="00DD6ED6">
        <w:rPr>
          <w:rFonts w:ascii="Times New Roman" w:eastAsia="Constantia" w:hAnsi="Times New Roman" w:cs="Times New Roman"/>
          <w:sz w:val="28"/>
          <w:szCs w:val="28"/>
        </w:rPr>
        <w:t>Пиама</w:t>
      </w:r>
      <w:proofErr w:type="spellEnd"/>
      <w:r w:rsidRPr="00DD6ED6">
        <w:rPr>
          <w:rFonts w:ascii="Times New Roman" w:eastAsia="Constantia" w:hAnsi="Times New Roman" w:cs="Times New Roman"/>
          <w:sz w:val="28"/>
          <w:szCs w:val="28"/>
        </w:rPr>
        <w:t xml:space="preserve"> Гайденко</w:t>
      </w:r>
    </w:p>
    <w:p w14:paraId="00000047" w14:textId="77777777" w:rsidR="00340698" w:rsidRPr="00DD6ED6" w:rsidRDefault="00DD6ED6">
      <w:pPr>
        <w:numPr>
          <w:ilvl w:val="0"/>
          <w:numId w:val="1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Бертран Расселл</w:t>
      </w:r>
    </w:p>
    <w:p w14:paraId="00000048" w14:textId="77777777" w:rsidR="00340698" w:rsidRPr="00DD6ED6" w:rsidRDefault="00DD6ED6">
      <w:pPr>
        <w:numPr>
          <w:ilvl w:val="0"/>
          <w:numId w:val="1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Время магов</w:t>
      </w:r>
    </w:p>
    <w:p w14:paraId="00000049" w14:textId="77777777" w:rsidR="00340698" w:rsidRPr="00DD6ED6" w:rsidRDefault="00DD6ED6">
      <w:pPr>
        <w:numPr>
          <w:ilvl w:val="0"/>
          <w:numId w:val="1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Эрик Ауэрбах</w:t>
      </w:r>
    </w:p>
    <w:p w14:paraId="0000004A" w14:textId="77777777" w:rsidR="00340698" w:rsidRPr="00DD6ED6" w:rsidRDefault="00DD6ED6">
      <w:pPr>
        <w:numPr>
          <w:ilvl w:val="0"/>
          <w:numId w:val="1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lastRenderedPageBreak/>
        <w:t>серия Гаража про философов</w:t>
      </w:r>
    </w:p>
    <w:p w14:paraId="0000004B" w14:textId="77777777" w:rsidR="00340698" w:rsidRPr="00DD6ED6" w:rsidRDefault="00DD6ED6">
      <w:pPr>
        <w:numPr>
          <w:ilvl w:val="0"/>
          <w:numId w:val="1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 xml:space="preserve">Антуан Компаньон </w:t>
      </w:r>
    </w:p>
    <w:p w14:paraId="0000004C" w14:textId="77777777" w:rsidR="00340698" w:rsidRPr="00DD6ED6" w:rsidRDefault="00DD6ED6">
      <w:pPr>
        <w:numPr>
          <w:ilvl w:val="0"/>
          <w:numId w:val="1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 xml:space="preserve">Ханс Ульрих </w:t>
      </w:r>
      <w:proofErr w:type="spellStart"/>
      <w:r w:rsidRPr="00DD6ED6">
        <w:rPr>
          <w:rFonts w:ascii="Times New Roman" w:eastAsia="Constantia" w:hAnsi="Times New Roman" w:cs="Times New Roman"/>
          <w:sz w:val="28"/>
          <w:szCs w:val="28"/>
        </w:rPr>
        <w:t>Гумбрехт</w:t>
      </w:r>
      <w:proofErr w:type="spellEnd"/>
    </w:p>
    <w:p w14:paraId="0000004D" w14:textId="77777777" w:rsidR="00340698" w:rsidRPr="00DD6ED6" w:rsidRDefault="00DD6ED6">
      <w:pPr>
        <w:numPr>
          <w:ilvl w:val="0"/>
          <w:numId w:val="1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 xml:space="preserve">Лорейн </w:t>
      </w:r>
      <w:proofErr w:type="spellStart"/>
      <w:r w:rsidRPr="00DD6ED6">
        <w:rPr>
          <w:rFonts w:ascii="Times New Roman" w:eastAsia="Constantia" w:hAnsi="Times New Roman" w:cs="Times New Roman"/>
          <w:sz w:val="28"/>
          <w:szCs w:val="28"/>
        </w:rPr>
        <w:t>Дастон</w:t>
      </w:r>
      <w:proofErr w:type="spellEnd"/>
      <w:r w:rsidRPr="00DD6ED6">
        <w:rPr>
          <w:rFonts w:ascii="Times New Roman" w:eastAsia="Constantia" w:hAnsi="Times New Roman" w:cs="Times New Roman"/>
          <w:sz w:val="28"/>
          <w:szCs w:val="28"/>
        </w:rPr>
        <w:t xml:space="preserve"> и Питер </w:t>
      </w:r>
      <w:proofErr w:type="spellStart"/>
      <w:r w:rsidRPr="00DD6ED6">
        <w:rPr>
          <w:rFonts w:ascii="Times New Roman" w:eastAsia="Constantia" w:hAnsi="Times New Roman" w:cs="Times New Roman"/>
          <w:sz w:val="28"/>
          <w:szCs w:val="28"/>
        </w:rPr>
        <w:t>Галлисон</w:t>
      </w:r>
      <w:proofErr w:type="spellEnd"/>
    </w:p>
    <w:p w14:paraId="0000004E" w14:textId="77777777" w:rsidR="00340698" w:rsidRPr="00DD6ED6" w:rsidRDefault="00DD6ED6">
      <w:pPr>
        <w:numPr>
          <w:ilvl w:val="0"/>
          <w:numId w:val="1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 xml:space="preserve">Филипп </w:t>
      </w:r>
      <w:proofErr w:type="spellStart"/>
      <w:r w:rsidRPr="00DD6ED6">
        <w:rPr>
          <w:rFonts w:ascii="Times New Roman" w:eastAsia="Constantia" w:hAnsi="Times New Roman" w:cs="Times New Roman"/>
          <w:sz w:val="28"/>
          <w:szCs w:val="28"/>
        </w:rPr>
        <w:t>Дескола</w:t>
      </w:r>
      <w:proofErr w:type="spellEnd"/>
    </w:p>
    <w:p w14:paraId="0000004F" w14:textId="77777777" w:rsidR="00340698" w:rsidRPr="00DD6ED6" w:rsidRDefault="00340698">
      <w:pPr>
        <w:rPr>
          <w:rFonts w:ascii="Times New Roman" w:eastAsia="Constantia" w:hAnsi="Times New Roman" w:cs="Times New Roman"/>
          <w:sz w:val="28"/>
          <w:szCs w:val="28"/>
        </w:rPr>
      </w:pPr>
    </w:p>
    <w:p w14:paraId="00000050" w14:textId="77777777" w:rsidR="00340698" w:rsidRPr="00DD6ED6" w:rsidRDefault="00DD6ED6">
      <w:p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Список теоретиков:</w:t>
      </w:r>
    </w:p>
    <w:p w14:paraId="00000051" w14:textId="77777777" w:rsidR="00340698" w:rsidRPr="00DD6ED6" w:rsidRDefault="00340698">
      <w:pPr>
        <w:rPr>
          <w:rFonts w:ascii="Times New Roman" w:eastAsia="Constantia" w:hAnsi="Times New Roman" w:cs="Times New Roman"/>
          <w:sz w:val="28"/>
          <w:szCs w:val="28"/>
        </w:rPr>
      </w:pPr>
    </w:p>
    <w:p w14:paraId="00000052" w14:textId="77777777" w:rsidR="00340698" w:rsidRPr="00DD6ED6" w:rsidRDefault="00DD6ED6">
      <w:pPr>
        <w:numPr>
          <w:ilvl w:val="0"/>
          <w:numId w:val="3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Платон</w:t>
      </w:r>
    </w:p>
    <w:p w14:paraId="00000053" w14:textId="77777777" w:rsidR="00340698" w:rsidRPr="00DD6ED6" w:rsidRDefault="00DD6ED6">
      <w:pPr>
        <w:numPr>
          <w:ilvl w:val="0"/>
          <w:numId w:val="3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Аристотель</w:t>
      </w:r>
    </w:p>
    <w:p w14:paraId="00000054" w14:textId="77777777" w:rsidR="00340698" w:rsidRPr="00DD6ED6" w:rsidRDefault="00DD6ED6">
      <w:pPr>
        <w:numPr>
          <w:ilvl w:val="0"/>
          <w:numId w:val="3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Библия</w:t>
      </w:r>
    </w:p>
    <w:p w14:paraId="00000055" w14:textId="77777777" w:rsidR="00340698" w:rsidRPr="00DD6ED6" w:rsidRDefault="00DD6ED6">
      <w:pPr>
        <w:numPr>
          <w:ilvl w:val="0"/>
          <w:numId w:val="3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Августин</w:t>
      </w:r>
    </w:p>
    <w:p w14:paraId="00000056" w14:textId="77777777" w:rsidR="00340698" w:rsidRPr="00DD6ED6" w:rsidRDefault="00DD6ED6">
      <w:pPr>
        <w:numPr>
          <w:ilvl w:val="0"/>
          <w:numId w:val="3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Фома Аквинский</w:t>
      </w:r>
    </w:p>
    <w:p w14:paraId="00000057" w14:textId="77777777" w:rsidR="00340698" w:rsidRPr="00DD6ED6" w:rsidRDefault="00DD6ED6">
      <w:pPr>
        <w:numPr>
          <w:ilvl w:val="0"/>
          <w:numId w:val="3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Рене Декарт</w:t>
      </w:r>
    </w:p>
    <w:p w14:paraId="00000058" w14:textId="77777777" w:rsidR="00340698" w:rsidRPr="00DD6ED6" w:rsidRDefault="00DD6ED6">
      <w:pPr>
        <w:numPr>
          <w:ilvl w:val="0"/>
          <w:numId w:val="3"/>
        </w:numPr>
        <w:rPr>
          <w:rFonts w:ascii="Times New Roman" w:eastAsia="Constantia" w:hAnsi="Times New Roman" w:cs="Times New Roman"/>
          <w:sz w:val="28"/>
          <w:szCs w:val="28"/>
        </w:rPr>
      </w:pPr>
      <w:proofErr w:type="spellStart"/>
      <w:r w:rsidRPr="00DD6ED6">
        <w:rPr>
          <w:rFonts w:ascii="Times New Roman" w:eastAsia="Constantia" w:hAnsi="Times New Roman" w:cs="Times New Roman"/>
          <w:sz w:val="28"/>
          <w:szCs w:val="28"/>
        </w:rPr>
        <w:t>Готтфрид</w:t>
      </w:r>
      <w:proofErr w:type="spellEnd"/>
      <w:r w:rsidRPr="00DD6ED6">
        <w:rPr>
          <w:rFonts w:ascii="Times New Roman" w:eastAsia="Constantia" w:hAnsi="Times New Roman" w:cs="Times New Roman"/>
          <w:sz w:val="28"/>
          <w:szCs w:val="28"/>
        </w:rPr>
        <w:t xml:space="preserve"> Вильгельм Лейбниц</w:t>
      </w:r>
    </w:p>
    <w:p w14:paraId="00000059" w14:textId="77777777" w:rsidR="00340698" w:rsidRPr="00DD6ED6" w:rsidRDefault="00DD6ED6">
      <w:pPr>
        <w:numPr>
          <w:ilvl w:val="0"/>
          <w:numId w:val="3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Бенедикт Спиноза</w:t>
      </w:r>
    </w:p>
    <w:p w14:paraId="0000005A" w14:textId="77777777" w:rsidR="00340698" w:rsidRPr="00DD6ED6" w:rsidRDefault="00DD6ED6">
      <w:pPr>
        <w:numPr>
          <w:ilvl w:val="0"/>
          <w:numId w:val="3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Жан-Жак Руссо</w:t>
      </w:r>
    </w:p>
    <w:p w14:paraId="0000005B" w14:textId="77777777" w:rsidR="00340698" w:rsidRPr="00DD6ED6" w:rsidRDefault="00DD6ED6">
      <w:pPr>
        <w:numPr>
          <w:ilvl w:val="0"/>
          <w:numId w:val="3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Томас Гоббс</w:t>
      </w:r>
    </w:p>
    <w:p w14:paraId="0000005C" w14:textId="77777777" w:rsidR="00340698" w:rsidRPr="00DD6ED6" w:rsidRDefault="00DD6ED6">
      <w:pPr>
        <w:numPr>
          <w:ilvl w:val="0"/>
          <w:numId w:val="3"/>
        </w:numPr>
        <w:rPr>
          <w:rFonts w:ascii="Times New Roman" w:eastAsia="Constantia" w:hAnsi="Times New Roman" w:cs="Times New Roman"/>
          <w:sz w:val="28"/>
          <w:szCs w:val="28"/>
        </w:rPr>
      </w:pPr>
      <w:proofErr w:type="spellStart"/>
      <w:r w:rsidRPr="00DD6ED6">
        <w:rPr>
          <w:rFonts w:ascii="Times New Roman" w:eastAsia="Constantia" w:hAnsi="Times New Roman" w:cs="Times New Roman"/>
          <w:sz w:val="28"/>
          <w:szCs w:val="28"/>
        </w:rPr>
        <w:t>Имманули</w:t>
      </w:r>
      <w:proofErr w:type="spellEnd"/>
      <w:r w:rsidRPr="00DD6ED6">
        <w:rPr>
          <w:rFonts w:ascii="Times New Roman" w:eastAsia="Constantia" w:hAnsi="Times New Roman" w:cs="Times New Roman"/>
          <w:sz w:val="28"/>
          <w:szCs w:val="28"/>
        </w:rPr>
        <w:t xml:space="preserve"> Кант</w:t>
      </w:r>
    </w:p>
    <w:p w14:paraId="0000005D" w14:textId="77777777" w:rsidR="00340698" w:rsidRPr="00DD6ED6" w:rsidRDefault="00DD6ED6">
      <w:pPr>
        <w:numPr>
          <w:ilvl w:val="0"/>
          <w:numId w:val="3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Иоганн Готлиб Фихте</w:t>
      </w:r>
    </w:p>
    <w:p w14:paraId="0000005E" w14:textId="77777777" w:rsidR="00340698" w:rsidRPr="00DD6ED6" w:rsidRDefault="00DD6ED6">
      <w:pPr>
        <w:numPr>
          <w:ilvl w:val="0"/>
          <w:numId w:val="3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Фридрих Шеллинг</w:t>
      </w:r>
    </w:p>
    <w:p w14:paraId="0000005F" w14:textId="77777777" w:rsidR="00340698" w:rsidRPr="00DD6ED6" w:rsidRDefault="00DD6ED6">
      <w:pPr>
        <w:numPr>
          <w:ilvl w:val="0"/>
          <w:numId w:val="3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 xml:space="preserve">Георг </w:t>
      </w:r>
      <w:proofErr w:type="spellStart"/>
      <w:r w:rsidRPr="00DD6ED6">
        <w:rPr>
          <w:rFonts w:ascii="Times New Roman" w:eastAsia="Constantia" w:hAnsi="Times New Roman" w:cs="Times New Roman"/>
          <w:sz w:val="28"/>
          <w:szCs w:val="28"/>
        </w:rPr>
        <w:t>Вильгель</w:t>
      </w:r>
      <w:proofErr w:type="spellEnd"/>
      <w:r w:rsidRPr="00DD6ED6">
        <w:rPr>
          <w:rFonts w:ascii="Times New Roman" w:eastAsia="Constantia" w:hAnsi="Times New Roman" w:cs="Times New Roman"/>
          <w:sz w:val="28"/>
          <w:szCs w:val="28"/>
        </w:rPr>
        <w:t xml:space="preserve"> Фридрих Гегель</w:t>
      </w:r>
    </w:p>
    <w:p w14:paraId="00000060" w14:textId="77777777" w:rsidR="00340698" w:rsidRPr="00DD6ED6" w:rsidRDefault="00DD6ED6">
      <w:pPr>
        <w:numPr>
          <w:ilvl w:val="0"/>
          <w:numId w:val="3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Карл Маркс</w:t>
      </w:r>
    </w:p>
    <w:p w14:paraId="00000061" w14:textId="77777777" w:rsidR="00340698" w:rsidRPr="00DD6ED6" w:rsidRDefault="00DD6ED6">
      <w:pPr>
        <w:numPr>
          <w:ilvl w:val="0"/>
          <w:numId w:val="3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Фридрих Ницше</w:t>
      </w:r>
    </w:p>
    <w:p w14:paraId="00000062" w14:textId="77777777" w:rsidR="00340698" w:rsidRPr="00DD6ED6" w:rsidRDefault="00DD6ED6">
      <w:pPr>
        <w:numPr>
          <w:ilvl w:val="0"/>
          <w:numId w:val="3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Анри Бергсон</w:t>
      </w:r>
    </w:p>
    <w:p w14:paraId="00000063" w14:textId="77777777" w:rsidR="00340698" w:rsidRPr="00DD6ED6" w:rsidRDefault="00DD6ED6">
      <w:pPr>
        <w:numPr>
          <w:ilvl w:val="0"/>
          <w:numId w:val="3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Мартин Хайдеггер</w:t>
      </w:r>
    </w:p>
    <w:p w14:paraId="00000064" w14:textId="77777777" w:rsidR="00340698" w:rsidRPr="00DD6ED6" w:rsidRDefault="00DD6ED6">
      <w:pPr>
        <w:numPr>
          <w:ilvl w:val="0"/>
          <w:numId w:val="3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 xml:space="preserve">Георг </w:t>
      </w:r>
      <w:proofErr w:type="spellStart"/>
      <w:r w:rsidRPr="00DD6ED6">
        <w:rPr>
          <w:rFonts w:ascii="Times New Roman" w:eastAsia="Constantia" w:hAnsi="Times New Roman" w:cs="Times New Roman"/>
          <w:sz w:val="28"/>
          <w:szCs w:val="28"/>
        </w:rPr>
        <w:t>Зиммель</w:t>
      </w:r>
      <w:proofErr w:type="spellEnd"/>
    </w:p>
    <w:p w14:paraId="00000065" w14:textId="77777777" w:rsidR="00340698" w:rsidRPr="00DD6ED6" w:rsidRDefault="00DD6ED6">
      <w:pPr>
        <w:numPr>
          <w:ilvl w:val="0"/>
          <w:numId w:val="3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Людвиг Витгенштейн</w:t>
      </w:r>
    </w:p>
    <w:p w14:paraId="00000066" w14:textId="77777777" w:rsidR="00340698" w:rsidRPr="00DD6ED6" w:rsidRDefault="00DD6ED6">
      <w:pPr>
        <w:numPr>
          <w:ilvl w:val="0"/>
          <w:numId w:val="3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Макс Вебер</w:t>
      </w:r>
    </w:p>
    <w:p w14:paraId="00000067" w14:textId="77777777" w:rsidR="00340698" w:rsidRPr="00DD6ED6" w:rsidRDefault="00DD6ED6">
      <w:pPr>
        <w:numPr>
          <w:ilvl w:val="0"/>
          <w:numId w:val="3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Эмиль Дюркгейм</w:t>
      </w:r>
    </w:p>
    <w:p w14:paraId="00000068" w14:textId="77777777" w:rsidR="00340698" w:rsidRPr="00DD6ED6" w:rsidRDefault="00DD6ED6">
      <w:pPr>
        <w:numPr>
          <w:ilvl w:val="0"/>
          <w:numId w:val="3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Вальте Беньямин</w:t>
      </w:r>
    </w:p>
    <w:p w14:paraId="00000069" w14:textId="77777777" w:rsidR="00340698" w:rsidRPr="00DD6ED6" w:rsidRDefault="00DD6ED6">
      <w:pPr>
        <w:numPr>
          <w:ilvl w:val="0"/>
          <w:numId w:val="3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 xml:space="preserve">Эрнст </w:t>
      </w:r>
      <w:proofErr w:type="spellStart"/>
      <w:r w:rsidRPr="00DD6ED6">
        <w:rPr>
          <w:rFonts w:ascii="Times New Roman" w:eastAsia="Constantia" w:hAnsi="Times New Roman" w:cs="Times New Roman"/>
          <w:sz w:val="28"/>
          <w:szCs w:val="28"/>
        </w:rPr>
        <w:t>Кассирер</w:t>
      </w:r>
      <w:proofErr w:type="spellEnd"/>
    </w:p>
    <w:p w14:paraId="0000006A" w14:textId="77777777" w:rsidR="00340698" w:rsidRPr="00DD6ED6" w:rsidRDefault="00DD6ED6">
      <w:pPr>
        <w:numPr>
          <w:ilvl w:val="0"/>
          <w:numId w:val="3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Алексей Лосев</w:t>
      </w:r>
    </w:p>
    <w:p w14:paraId="0000006B" w14:textId="77777777" w:rsidR="00340698" w:rsidRPr="00DD6ED6" w:rsidRDefault="00DD6ED6">
      <w:pPr>
        <w:numPr>
          <w:ilvl w:val="0"/>
          <w:numId w:val="3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Мишель Фуко</w:t>
      </w:r>
    </w:p>
    <w:p w14:paraId="0000006C" w14:textId="77777777" w:rsidR="00340698" w:rsidRPr="00DD6ED6" w:rsidRDefault="00DD6ED6">
      <w:pPr>
        <w:numPr>
          <w:ilvl w:val="0"/>
          <w:numId w:val="3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Норберт Винер</w:t>
      </w:r>
    </w:p>
    <w:p w14:paraId="0000006D" w14:textId="77777777" w:rsidR="00340698" w:rsidRPr="00DD6ED6" w:rsidRDefault="00DD6ED6">
      <w:pPr>
        <w:numPr>
          <w:ilvl w:val="0"/>
          <w:numId w:val="3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 xml:space="preserve">Пьер </w:t>
      </w:r>
      <w:proofErr w:type="spellStart"/>
      <w:r w:rsidRPr="00DD6ED6">
        <w:rPr>
          <w:rFonts w:ascii="Times New Roman" w:eastAsia="Constantia" w:hAnsi="Times New Roman" w:cs="Times New Roman"/>
          <w:sz w:val="28"/>
          <w:szCs w:val="28"/>
        </w:rPr>
        <w:t>Бурдьё</w:t>
      </w:r>
      <w:proofErr w:type="spellEnd"/>
    </w:p>
    <w:p w14:paraId="0000006E" w14:textId="77777777" w:rsidR="00340698" w:rsidRPr="00DD6ED6" w:rsidRDefault="00DD6ED6">
      <w:pPr>
        <w:numPr>
          <w:ilvl w:val="0"/>
          <w:numId w:val="3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 xml:space="preserve">Фридрих </w:t>
      </w:r>
      <w:proofErr w:type="spellStart"/>
      <w:r w:rsidRPr="00DD6ED6">
        <w:rPr>
          <w:rFonts w:ascii="Times New Roman" w:eastAsia="Constantia" w:hAnsi="Times New Roman" w:cs="Times New Roman"/>
          <w:sz w:val="28"/>
          <w:szCs w:val="28"/>
        </w:rPr>
        <w:t>Киттлер</w:t>
      </w:r>
      <w:proofErr w:type="spellEnd"/>
    </w:p>
    <w:p w14:paraId="0000006F" w14:textId="77777777" w:rsidR="00340698" w:rsidRPr="00DD6ED6" w:rsidRDefault="00DD6ED6">
      <w:pPr>
        <w:numPr>
          <w:ilvl w:val="0"/>
          <w:numId w:val="3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lastRenderedPageBreak/>
        <w:t xml:space="preserve">Жильбер </w:t>
      </w:r>
      <w:proofErr w:type="spellStart"/>
      <w:r w:rsidRPr="00DD6ED6">
        <w:rPr>
          <w:rFonts w:ascii="Times New Roman" w:eastAsia="Constantia" w:hAnsi="Times New Roman" w:cs="Times New Roman"/>
          <w:sz w:val="28"/>
          <w:szCs w:val="28"/>
        </w:rPr>
        <w:t>Симондон</w:t>
      </w:r>
      <w:proofErr w:type="spellEnd"/>
    </w:p>
    <w:p w14:paraId="00000070" w14:textId="77777777" w:rsidR="00340698" w:rsidRPr="00DD6ED6" w:rsidRDefault="00DD6ED6">
      <w:pPr>
        <w:numPr>
          <w:ilvl w:val="0"/>
          <w:numId w:val="3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Мэри Дуглас</w:t>
      </w:r>
    </w:p>
    <w:p w14:paraId="00000071" w14:textId="77777777" w:rsidR="00340698" w:rsidRPr="00DD6ED6" w:rsidRDefault="00DD6ED6">
      <w:pPr>
        <w:numPr>
          <w:ilvl w:val="0"/>
          <w:numId w:val="3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Эвальд Ильенков</w:t>
      </w:r>
    </w:p>
    <w:p w14:paraId="00000072" w14:textId="77777777" w:rsidR="00340698" w:rsidRPr="00DD6ED6" w:rsidRDefault="00DD6ED6">
      <w:pPr>
        <w:numPr>
          <w:ilvl w:val="0"/>
          <w:numId w:val="3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Ханна Арендт</w:t>
      </w:r>
    </w:p>
    <w:p w14:paraId="00000073" w14:textId="77777777" w:rsidR="00340698" w:rsidRPr="00DD6ED6" w:rsidRDefault="00DD6ED6">
      <w:pPr>
        <w:numPr>
          <w:ilvl w:val="0"/>
          <w:numId w:val="3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Клод Леви-Стросс</w:t>
      </w:r>
    </w:p>
    <w:p w14:paraId="00000074" w14:textId="77777777" w:rsidR="00340698" w:rsidRPr="00DD6ED6" w:rsidRDefault="00DD6ED6">
      <w:pPr>
        <w:numPr>
          <w:ilvl w:val="0"/>
          <w:numId w:val="3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Ролан Барт</w:t>
      </w:r>
    </w:p>
    <w:p w14:paraId="00000075" w14:textId="77777777" w:rsidR="00340698" w:rsidRPr="00DD6ED6" w:rsidRDefault="00DD6ED6">
      <w:pPr>
        <w:numPr>
          <w:ilvl w:val="0"/>
          <w:numId w:val="3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Михаил Бахтин</w:t>
      </w:r>
    </w:p>
    <w:p w14:paraId="00000076" w14:textId="77777777" w:rsidR="00340698" w:rsidRPr="00DD6ED6" w:rsidRDefault="00DD6ED6">
      <w:pPr>
        <w:numPr>
          <w:ilvl w:val="0"/>
          <w:numId w:val="3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Жан Бодрийяр</w:t>
      </w:r>
    </w:p>
    <w:p w14:paraId="00000077" w14:textId="77777777" w:rsidR="00340698" w:rsidRPr="00DD6ED6" w:rsidRDefault="00DD6ED6">
      <w:pPr>
        <w:numPr>
          <w:ilvl w:val="0"/>
          <w:numId w:val="3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Сьюзен Зонтаг</w:t>
      </w:r>
    </w:p>
    <w:p w14:paraId="00000078" w14:textId="77777777" w:rsidR="00340698" w:rsidRPr="00DD6ED6" w:rsidRDefault="00DD6ED6">
      <w:pPr>
        <w:numPr>
          <w:ilvl w:val="0"/>
          <w:numId w:val="3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Умберто Эко</w:t>
      </w:r>
    </w:p>
    <w:p w14:paraId="00000079" w14:textId="77777777" w:rsidR="00340698" w:rsidRPr="00DD6ED6" w:rsidRDefault="00DD6ED6">
      <w:pPr>
        <w:numPr>
          <w:ilvl w:val="0"/>
          <w:numId w:val="3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Юрий Лотман</w:t>
      </w:r>
    </w:p>
    <w:p w14:paraId="0000007A" w14:textId="77777777" w:rsidR="00340698" w:rsidRPr="00DD6ED6" w:rsidRDefault="00DD6ED6">
      <w:pPr>
        <w:numPr>
          <w:ilvl w:val="0"/>
          <w:numId w:val="3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 xml:space="preserve">Гарольд </w:t>
      </w:r>
      <w:proofErr w:type="spellStart"/>
      <w:r w:rsidRPr="00DD6ED6">
        <w:rPr>
          <w:rFonts w:ascii="Times New Roman" w:eastAsia="Constantia" w:hAnsi="Times New Roman" w:cs="Times New Roman"/>
          <w:sz w:val="28"/>
          <w:szCs w:val="28"/>
        </w:rPr>
        <w:t>Гарфинкель</w:t>
      </w:r>
      <w:proofErr w:type="spellEnd"/>
    </w:p>
    <w:p w14:paraId="0000007B" w14:textId="77777777" w:rsidR="00340698" w:rsidRPr="00DD6ED6" w:rsidRDefault="00DD6ED6">
      <w:pPr>
        <w:numPr>
          <w:ilvl w:val="0"/>
          <w:numId w:val="3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 xml:space="preserve">Донна </w:t>
      </w:r>
      <w:proofErr w:type="spellStart"/>
      <w:r w:rsidRPr="00DD6ED6">
        <w:rPr>
          <w:rFonts w:ascii="Times New Roman" w:eastAsia="Constantia" w:hAnsi="Times New Roman" w:cs="Times New Roman"/>
          <w:sz w:val="28"/>
          <w:szCs w:val="28"/>
        </w:rPr>
        <w:t>Харауэй</w:t>
      </w:r>
      <w:proofErr w:type="spellEnd"/>
    </w:p>
    <w:p w14:paraId="0000007C" w14:textId="77777777" w:rsidR="00340698" w:rsidRPr="00DD6ED6" w:rsidRDefault="00DD6ED6">
      <w:pPr>
        <w:numPr>
          <w:ilvl w:val="0"/>
          <w:numId w:val="3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Бруно Латур</w:t>
      </w:r>
    </w:p>
    <w:p w14:paraId="0000007D" w14:textId="77777777" w:rsidR="00340698" w:rsidRPr="00DD6ED6" w:rsidRDefault="00DD6ED6">
      <w:pPr>
        <w:numPr>
          <w:ilvl w:val="0"/>
          <w:numId w:val="3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 xml:space="preserve">Иван </w:t>
      </w:r>
      <w:proofErr w:type="spellStart"/>
      <w:r w:rsidRPr="00DD6ED6">
        <w:rPr>
          <w:rFonts w:ascii="Times New Roman" w:eastAsia="Constantia" w:hAnsi="Times New Roman" w:cs="Times New Roman"/>
          <w:sz w:val="28"/>
          <w:szCs w:val="28"/>
        </w:rPr>
        <w:t>Иллич</w:t>
      </w:r>
      <w:proofErr w:type="spellEnd"/>
    </w:p>
    <w:p w14:paraId="0000007E" w14:textId="77777777" w:rsidR="00340698" w:rsidRPr="00DD6ED6" w:rsidRDefault="00DD6ED6">
      <w:pPr>
        <w:numPr>
          <w:ilvl w:val="0"/>
          <w:numId w:val="3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Тимоти Мортон</w:t>
      </w:r>
    </w:p>
    <w:p w14:paraId="0000007F" w14:textId="77777777" w:rsidR="00340698" w:rsidRPr="00DD6ED6" w:rsidRDefault="00DD6ED6">
      <w:pPr>
        <w:numPr>
          <w:ilvl w:val="0"/>
          <w:numId w:val="3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Грэм Харман</w:t>
      </w:r>
    </w:p>
    <w:p w14:paraId="00000080" w14:textId="77777777" w:rsidR="00340698" w:rsidRPr="00DD6ED6" w:rsidRDefault="00DD6ED6">
      <w:pPr>
        <w:numPr>
          <w:ilvl w:val="0"/>
          <w:numId w:val="3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Зигмунд Бауман</w:t>
      </w:r>
    </w:p>
    <w:p w14:paraId="00000081" w14:textId="77777777" w:rsidR="00340698" w:rsidRPr="00DD6ED6" w:rsidRDefault="00DD6ED6">
      <w:pPr>
        <w:numPr>
          <w:ilvl w:val="0"/>
          <w:numId w:val="3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 xml:space="preserve">Джорджо </w:t>
      </w:r>
      <w:proofErr w:type="spellStart"/>
      <w:r w:rsidRPr="00DD6ED6">
        <w:rPr>
          <w:rFonts w:ascii="Times New Roman" w:eastAsia="Constantia" w:hAnsi="Times New Roman" w:cs="Times New Roman"/>
          <w:sz w:val="28"/>
          <w:szCs w:val="28"/>
        </w:rPr>
        <w:t>Агамбен</w:t>
      </w:r>
      <w:proofErr w:type="spellEnd"/>
    </w:p>
    <w:p w14:paraId="00000082" w14:textId="77777777" w:rsidR="00340698" w:rsidRPr="00DD6ED6" w:rsidRDefault="00DD6ED6">
      <w:pPr>
        <w:numPr>
          <w:ilvl w:val="0"/>
          <w:numId w:val="3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Михаил Куртов</w:t>
      </w:r>
    </w:p>
    <w:p w14:paraId="00000083" w14:textId="77777777" w:rsidR="00340698" w:rsidRPr="00DD6ED6" w:rsidRDefault="00340698">
      <w:pPr>
        <w:rPr>
          <w:rFonts w:ascii="Times New Roman" w:eastAsia="Constantia" w:hAnsi="Times New Roman" w:cs="Times New Roman"/>
          <w:sz w:val="28"/>
          <w:szCs w:val="28"/>
        </w:rPr>
      </w:pPr>
    </w:p>
    <w:p w14:paraId="00000084" w14:textId="77777777" w:rsidR="00340698" w:rsidRPr="00DD6ED6" w:rsidRDefault="00DD6ED6">
      <w:p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Проекты и движения:</w:t>
      </w:r>
    </w:p>
    <w:p w14:paraId="00000085" w14:textId="77777777" w:rsidR="00340698" w:rsidRPr="00DD6ED6" w:rsidRDefault="00DD6ED6">
      <w:pPr>
        <w:numPr>
          <w:ilvl w:val="0"/>
          <w:numId w:val="4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Янсенисты</w:t>
      </w:r>
    </w:p>
    <w:p w14:paraId="00000086" w14:textId="77777777" w:rsidR="00340698" w:rsidRPr="00DD6ED6" w:rsidRDefault="00DD6ED6">
      <w:pPr>
        <w:numPr>
          <w:ilvl w:val="0"/>
          <w:numId w:val="4"/>
        </w:numPr>
        <w:rPr>
          <w:rFonts w:ascii="Times New Roman" w:eastAsia="Constantia" w:hAnsi="Times New Roman" w:cs="Times New Roman"/>
          <w:sz w:val="28"/>
          <w:szCs w:val="28"/>
        </w:rPr>
      </w:pPr>
      <w:proofErr w:type="spellStart"/>
      <w:r w:rsidRPr="00DD6ED6">
        <w:rPr>
          <w:rFonts w:ascii="Times New Roman" w:eastAsia="Constantia" w:hAnsi="Times New Roman" w:cs="Times New Roman"/>
          <w:sz w:val="28"/>
          <w:szCs w:val="28"/>
        </w:rPr>
        <w:t>Гумбольдтовский</w:t>
      </w:r>
      <w:proofErr w:type="spellEnd"/>
      <w:r w:rsidRPr="00DD6ED6">
        <w:rPr>
          <w:rFonts w:ascii="Times New Roman" w:eastAsia="Constantia" w:hAnsi="Times New Roman" w:cs="Times New Roman"/>
          <w:sz w:val="28"/>
          <w:szCs w:val="28"/>
        </w:rPr>
        <w:t xml:space="preserve"> университет</w:t>
      </w:r>
    </w:p>
    <w:p w14:paraId="00000087" w14:textId="77777777" w:rsidR="00340698" w:rsidRPr="00DD6ED6" w:rsidRDefault="00DD6ED6">
      <w:pPr>
        <w:numPr>
          <w:ilvl w:val="0"/>
          <w:numId w:val="4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Формализм</w:t>
      </w:r>
    </w:p>
    <w:p w14:paraId="00000088" w14:textId="77777777" w:rsidR="00340698" w:rsidRPr="00DD6ED6" w:rsidRDefault="00DD6ED6">
      <w:pPr>
        <w:numPr>
          <w:ilvl w:val="0"/>
          <w:numId w:val="4"/>
        </w:numPr>
        <w:rPr>
          <w:rFonts w:ascii="Times New Roman" w:eastAsia="Constantia" w:hAnsi="Times New Roman" w:cs="Times New Roman"/>
          <w:sz w:val="28"/>
          <w:szCs w:val="28"/>
        </w:rPr>
      </w:pPr>
      <w:proofErr w:type="spellStart"/>
      <w:r w:rsidRPr="00DD6ED6">
        <w:rPr>
          <w:rFonts w:ascii="Times New Roman" w:eastAsia="Constantia" w:hAnsi="Times New Roman" w:cs="Times New Roman"/>
          <w:sz w:val="28"/>
          <w:szCs w:val="28"/>
        </w:rPr>
        <w:t>Артс</w:t>
      </w:r>
      <w:proofErr w:type="spellEnd"/>
      <w:r w:rsidRPr="00DD6ED6">
        <w:rPr>
          <w:rFonts w:ascii="Times New Roman" w:eastAsia="Constantia" w:hAnsi="Times New Roman" w:cs="Times New Roman"/>
          <w:sz w:val="28"/>
          <w:szCs w:val="28"/>
        </w:rPr>
        <w:t xml:space="preserve"> энд </w:t>
      </w:r>
      <w:proofErr w:type="spellStart"/>
      <w:r w:rsidRPr="00DD6ED6">
        <w:rPr>
          <w:rFonts w:ascii="Times New Roman" w:eastAsia="Constantia" w:hAnsi="Times New Roman" w:cs="Times New Roman"/>
          <w:sz w:val="28"/>
          <w:szCs w:val="28"/>
        </w:rPr>
        <w:t>крафтс</w:t>
      </w:r>
      <w:proofErr w:type="spellEnd"/>
    </w:p>
    <w:p w14:paraId="00000089" w14:textId="77777777" w:rsidR="00340698" w:rsidRPr="00DD6ED6" w:rsidRDefault="00DD6ED6">
      <w:pPr>
        <w:numPr>
          <w:ilvl w:val="0"/>
          <w:numId w:val="4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Футуризм</w:t>
      </w:r>
    </w:p>
    <w:p w14:paraId="0000008A" w14:textId="77777777" w:rsidR="00340698" w:rsidRPr="00DD6ED6" w:rsidRDefault="00DD6ED6">
      <w:pPr>
        <w:numPr>
          <w:ilvl w:val="0"/>
          <w:numId w:val="4"/>
        </w:numPr>
        <w:rPr>
          <w:rFonts w:ascii="Times New Roman" w:eastAsia="Constantia" w:hAnsi="Times New Roman" w:cs="Times New Roman"/>
          <w:sz w:val="28"/>
          <w:szCs w:val="28"/>
        </w:rPr>
      </w:pPr>
      <w:r w:rsidRPr="00DD6ED6">
        <w:rPr>
          <w:rFonts w:ascii="Times New Roman" w:eastAsia="Constantia" w:hAnsi="Times New Roman" w:cs="Times New Roman"/>
          <w:sz w:val="28"/>
          <w:szCs w:val="28"/>
        </w:rPr>
        <w:t>Франкфуртская школа</w:t>
      </w:r>
    </w:p>
    <w:p w14:paraId="0000008B" w14:textId="77777777" w:rsidR="00340698" w:rsidRPr="00DD6ED6" w:rsidRDefault="00DD6ED6">
      <w:pPr>
        <w:numPr>
          <w:ilvl w:val="0"/>
          <w:numId w:val="4"/>
        </w:numPr>
        <w:rPr>
          <w:rFonts w:ascii="Times New Roman" w:eastAsia="Constantia" w:hAnsi="Times New Roman" w:cs="Times New Roman"/>
          <w:sz w:val="28"/>
          <w:szCs w:val="28"/>
        </w:rPr>
      </w:pPr>
      <w:proofErr w:type="spellStart"/>
      <w:r w:rsidRPr="00DD6ED6">
        <w:rPr>
          <w:rFonts w:ascii="Times New Roman" w:eastAsia="Constantia" w:hAnsi="Times New Roman" w:cs="Times New Roman"/>
          <w:sz w:val="28"/>
          <w:szCs w:val="28"/>
        </w:rPr>
        <w:t>Кзанаду</w:t>
      </w:r>
      <w:proofErr w:type="spellEnd"/>
    </w:p>
    <w:p w14:paraId="0000008C" w14:textId="77777777" w:rsidR="00340698" w:rsidRDefault="00340698">
      <w:pPr>
        <w:rPr>
          <w:rFonts w:ascii="Constantia" w:eastAsia="Constantia" w:hAnsi="Constantia" w:cs="Constantia"/>
        </w:rPr>
      </w:pPr>
    </w:p>
    <w:p w14:paraId="0000008D" w14:textId="77777777" w:rsidR="00340698" w:rsidRDefault="00340698">
      <w:pPr>
        <w:rPr>
          <w:rFonts w:ascii="Constantia" w:eastAsia="Constantia" w:hAnsi="Constantia" w:cs="Constantia"/>
        </w:rPr>
      </w:pPr>
    </w:p>
    <w:p w14:paraId="0000008E" w14:textId="77777777" w:rsidR="00340698" w:rsidRDefault="00340698">
      <w:pPr>
        <w:rPr>
          <w:rFonts w:ascii="Constantia" w:eastAsia="Constantia" w:hAnsi="Constantia" w:cs="Constantia"/>
        </w:rPr>
      </w:pPr>
    </w:p>
    <w:p w14:paraId="0000008F" w14:textId="77777777" w:rsidR="00340698" w:rsidRDefault="00340698">
      <w:pPr>
        <w:rPr>
          <w:rFonts w:ascii="Constantia" w:eastAsia="Constantia" w:hAnsi="Constantia" w:cs="Constantia"/>
        </w:rPr>
      </w:pPr>
    </w:p>
    <w:p w14:paraId="00000090" w14:textId="77777777" w:rsidR="00340698" w:rsidRDefault="00340698">
      <w:pPr>
        <w:rPr>
          <w:rFonts w:ascii="Constantia" w:eastAsia="Constantia" w:hAnsi="Constantia" w:cs="Constantia"/>
        </w:rPr>
      </w:pPr>
    </w:p>
    <w:p w14:paraId="00000091" w14:textId="77777777" w:rsidR="00340698" w:rsidRDefault="00340698">
      <w:pPr>
        <w:rPr>
          <w:rFonts w:ascii="Constantia" w:eastAsia="Constantia" w:hAnsi="Constantia" w:cs="Constantia"/>
        </w:rPr>
      </w:pPr>
    </w:p>
    <w:p w14:paraId="00000092" w14:textId="77777777" w:rsidR="00340698" w:rsidRDefault="00340698">
      <w:pPr>
        <w:spacing w:line="360" w:lineRule="auto"/>
        <w:jc w:val="both"/>
        <w:rPr>
          <w:rFonts w:ascii="Philosopher" w:eastAsia="Philosopher" w:hAnsi="Philosopher" w:cs="Philosopher"/>
          <w:sz w:val="20"/>
          <w:szCs w:val="20"/>
        </w:rPr>
      </w:pPr>
    </w:p>
    <w:sectPr w:rsidR="0034069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hilosopher">
    <w:altName w:val="Calibri"/>
    <w:panose1 w:val="020B0604020202020204"/>
    <w:charset w:val="00"/>
    <w:family w:val="auto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F08E9"/>
    <w:multiLevelType w:val="multilevel"/>
    <w:tmpl w:val="ED50D3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25A6CC0"/>
    <w:multiLevelType w:val="multilevel"/>
    <w:tmpl w:val="94FAE9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81699A"/>
    <w:multiLevelType w:val="multilevel"/>
    <w:tmpl w:val="06BE2A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7B70A9"/>
    <w:multiLevelType w:val="multilevel"/>
    <w:tmpl w:val="B1024F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12662103">
    <w:abstractNumId w:val="2"/>
  </w:num>
  <w:num w:numId="2" w16cid:durableId="1611351940">
    <w:abstractNumId w:val="0"/>
  </w:num>
  <w:num w:numId="3" w16cid:durableId="554699939">
    <w:abstractNumId w:val="3"/>
  </w:num>
  <w:num w:numId="4" w16cid:durableId="1591543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698"/>
    <w:rsid w:val="00340698"/>
    <w:rsid w:val="00DD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754D"/>
  <w15:docId w15:val="{257AFD9D-A47A-4534-AFA1-E160F27F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Данильченко Дмитрий Владимирович</cp:lastModifiedBy>
  <cp:revision>2</cp:revision>
  <dcterms:created xsi:type="dcterms:W3CDTF">2023-12-06T12:58:00Z</dcterms:created>
  <dcterms:modified xsi:type="dcterms:W3CDTF">2023-12-06T13:01:00Z</dcterms:modified>
</cp:coreProperties>
</file>