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EC7" w:rsidRPr="00C56E28" w:rsidRDefault="00C56E28" w:rsidP="008F0EC7">
      <w:pPr>
        <w:jc w:val="center"/>
        <w:rPr>
          <w:rFonts w:asciiTheme="majorHAnsi" w:hAnsiTheme="majorHAnsi"/>
          <w:color w:val="C00000"/>
          <w:sz w:val="44"/>
          <w:szCs w:val="44"/>
        </w:rPr>
      </w:pPr>
      <w:r w:rsidRPr="00C56E28">
        <w:rPr>
          <w:rFonts w:asciiTheme="majorHAnsi" w:hAnsiTheme="majorHAnsi"/>
          <w:color w:val="C00000"/>
          <w:sz w:val="44"/>
          <w:szCs w:val="44"/>
        </w:rPr>
        <w:t>Уважаемые коллеги,</w:t>
      </w:r>
    </w:p>
    <w:p w:rsidR="008F0EC7" w:rsidRPr="008F0EC7" w:rsidRDefault="00C56E28" w:rsidP="008F0EC7">
      <w:pPr>
        <w:jc w:val="center"/>
        <w:rPr>
          <w:rFonts w:asciiTheme="majorHAnsi" w:hAnsiTheme="majorHAnsi"/>
          <w:color w:val="C00000"/>
          <w:sz w:val="56"/>
        </w:rPr>
      </w:pPr>
      <w:r>
        <w:rPr>
          <w:rFonts w:asciiTheme="majorHAnsi" w:hAnsiTheme="majorHAnsi"/>
          <w:color w:val="C00000"/>
          <w:sz w:val="56"/>
        </w:rPr>
        <w:t>10 октября 2014 в 14:</w:t>
      </w:r>
      <w:r w:rsidR="008F0EC7" w:rsidRPr="008F0EC7">
        <w:rPr>
          <w:rFonts w:asciiTheme="majorHAnsi" w:hAnsiTheme="majorHAnsi"/>
          <w:color w:val="C00000"/>
          <w:sz w:val="56"/>
        </w:rPr>
        <w:t xml:space="preserve">00 </w:t>
      </w:r>
    </w:p>
    <w:p w:rsidR="004155A1" w:rsidRDefault="004155A1" w:rsidP="008F0EC7">
      <w:pPr>
        <w:jc w:val="center"/>
        <w:rPr>
          <w:rFonts w:asciiTheme="majorHAnsi" w:hAnsiTheme="majorHAnsi"/>
          <w:color w:val="C00000"/>
          <w:sz w:val="32"/>
          <w:szCs w:val="32"/>
        </w:rPr>
      </w:pPr>
      <w:r>
        <w:rPr>
          <w:rFonts w:asciiTheme="majorHAnsi" w:hAnsiTheme="majorHAnsi"/>
          <w:sz w:val="32"/>
          <w:szCs w:val="32"/>
        </w:rPr>
        <w:t>н</w:t>
      </w:r>
      <w:r w:rsidR="00C56E28" w:rsidRPr="004155A1">
        <w:rPr>
          <w:rFonts w:asciiTheme="majorHAnsi" w:hAnsiTheme="majorHAnsi"/>
          <w:sz w:val="32"/>
          <w:szCs w:val="32"/>
        </w:rPr>
        <w:t xml:space="preserve">а кафедре </w:t>
      </w:r>
      <w:proofErr w:type="spellStart"/>
      <w:r w:rsidR="00C56E28" w:rsidRPr="004155A1">
        <w:rPr>
          <w:rFonts w:asciiTheme="majorHAnsi" w:hAnsiTheme="majorHAnsi"/>
          <w:sz w:val="32"/>
          <w:szCs w:val="32"/>
        </w:rPr>
        <w:t>фотоники</w:t>
      </w:r>
      <w:proofErr w:type="spellEnd"/>
      <w:r w:rsidR="00C56E28" w:rsidRPr="004155A1">
        <w:rPr>
          <w:rFonts w:asciiTheme="majorHAnsi" w:hAnsiTheme="majorHAnsi"/>
          <w:sz w:val="32"/>
          <w:szCs w:val="32"/>
        </w:rPr>
        <w:t xml:space="preserve"> и </w:t>
      </w:r>
      <w:proofErr w:type="spellStart"/>
      <w:r w:rsidR="00C56E28" w:rsidRPr="004155A1">
        <w:rPr>
          <w:rFonts w:asciiTheme="majorHAnsi" w:hAnsiTheme="majorHAnsi"/>
          <w:sz w:val="32"/>
          <w:szCs w:val="32"/>
        </w:rPr>
        <w:t>оптоинформатики</w:t>
      </w:r>
      <w:proofErr w:type="spellEnd"/>
      <w:r w:rsidR="00C56E28" w:rsidRPr="004155A1">
        <w:rPr>
          <w:rFonts w:asciiTheme="majorHAnsi" w:hAnsiTheme="majorHAnsi"/>
          <w:sz w:val="32"/>
          <w:szCs w:val="32"/>
        </w:rPr>
        <w:t xml:space="preserve"> НИУ ИТМО в международном институте “</w:t>
      </w:r>
      <w:proofErr w:type="spellStart"/>
      <w:r w:rsidR="00C56E28" w:rsidRPr="004155A1">
        <w:rPr>
          <w:rFonts w:asciiTheme="majorHAnsi" w:hAnsiTheme="majorHAnsi"/>
          <w:sz w:val="32"/>
          <w:szCs w:val="32"/>
        </w:rPr>
        <w:t>Фотоника</w:t>
      </w:r>
      <w:proofErr w:type="spellEnd"/>
      <w:r w:rsidR="00C56E28" w:rsidRPr="004155A1">
        <w:rPr>
          <w:rFonts w:asciiTheme="majorHAnsi" w:hAnsiTheme="majorHAnsi"/>
          <w:sz w:val="32"/>
          <w:szCs w:val="32"/>
        </w:rPr>
        <w:t xml:space="preserve"> и </w:t>
      </w:r>
      <w:proofErr w:type="spellStart"/>
      <w:r w:rsidR="00C56E28" w:rsidRPr="004155A1">
        <w:rPr>
          <w:rFonts w:asciiTheme="majorHAnsi" w:hAnsiTheme="majorHAnsi"/>
          <w:sz w:val="32"/>
          <w:szCs w:val="32"/>
        </w:rPr>
        <w:t>Оптоинформатика</w:t>
      </w:r>
      <w:proofErr w:type="spellEnd"/>
      <w:r w:rsidR="00C56E28" w:rsidRPr="004155A1">
        <w:rPr>
          <w:rFonts w:asciiTheme="majorHAnsi" w:hAnsiTheme="majorHAnsi"/>
          <w:sz w:val="32"/>
          <w:szCs w:val="32"/>
        </w:rPr>
        <w:t>” в ауд.</w:t>
      </w:r>
      <w:r w:rsidR="008F0EC7" w:rsidRPr="004155A1">
        <w:rPr>
          <w:rFonts w:asciiTheme="majorHAnsi" w:hAnsiTheme="majorHAnsi"/>
          <w:sz w:val="32"/>
          <w:szCs w:val="32"/>
        </w:rPr>
        <w:t xml:space="preserve"> </w:t>
      </w:r>
      <w:r>
        <w:rPr>
          <w:rFonts w:asciiTheme="majorHAnsi" w:hAnsiTheme="majorHAnsi"/>
          <w:sz w:val="32"/>
          <w:szCs w:val="32"/>
        </w:rPr>
        <w:t xml:space="preserve">104 (1 этаж, </w:t>
      </w:r>
      <w:r w:rsidR="008F0EC7" w:rsidRPr="004155A1">
        <w:rPr>
          <w:rFonts w:asciiTheme="majorHAnsi" w:hAnsiTheme="majorHAnsi"/>
          <w:sz w:val="32"/>
          <w:szCs w:val="32"/>
        </w:rPr>
        <w:t>холл</w:t>
      </w:r>
      <w:r>
        <w:rPr>
          <w:rFonts w:asciiTheme="majorHAnsi" w:hAnsiTheme="majorHAnsi"/>
          <w:sz w:val="32"/>
          <w:szCs w:val="32"/>
        </w:rPr>
        <w:t xml:space="preserve"> кафедры)</w:t>
      </w:r>
      <w:r w:rsidR="008F0EC7" w:rsidRPr="004155A1">
        <w:rPr>
          <w:rFonts w:asciiTheme="majorHAnsi" w:hAnsiTheme="majorHAnsi"/>
          <w:sz w:val="32"/>
          <w:szCs w:val="32"/>
        </w:rPr>
        <w:t xml:space="preserve"> </w:t>
      </w:r>
      <w:r w:rsidR="00C56E28" w:rsidRPr="004155A1">
        <w:rPr>
          <w:rFonts w:asciiTheme="majorHAnsi" w:hAnsiTheme="majorHAnsi"/>
          <w:sz w:val="32"/>
          <w:szCs w:val="32"/>
        </w:rPr>
        <w:t>состоится лекция в рамках</w:t>
      </w:r>
      <w:r w:rsidR="00C56E28" w:rsidRPr="00C56E28">
        <w:rPr>
          <w:rFonts w:asciiTheme="majorHAnsi" w:hAnsiTheme="majorHAnsi"/>
          <w:color w:val="C00000"/>
          <w:sz w:val="32"/>
          <w:szCs w:val="32"/>
        </w:rPr>
        <w:t xml:space="preserve"> </w:t>
      </w:r>
    </w:p>
    <w:p w:rsidR="00C56E28" w:rsidRPr="00733E1B" w:rsidRDefault="00C56E28" w:rsidP="008F0EC7">
      <w:pPr>
        <w:jc w:val="center"/>
        <w:rPr>
          <w:rFonts w:asciiTheme="majorHAnsi" w:hAnsiTheme="majorHAnsi"/>
          <w:sz w:val="44"/>
          <w:szCs w:val="44"/>
          <w:lang w:val="en-US"/>
        </w:rPr>
      </w:pPr>
      <w:r w:rsidRPr="00C56E28">
        <w:rPr>
          <w:rFonts w:asciiTheme="majorHAnsi" w:hAnsiTheme="majorHAnsi"/>
          <w:color w:val="C00000"/>
          <w:sz w:val="32"/>
          <w:szCs w:val="32"/>
        </w:rPr>
        <w:t>курса</w:t>
      </w:r>
      <w:r w:rsidRPr="00733E1B">
        <w:rPr>
          <w:rFonts w:asciiTheme="majorHAnsi" w:hAnsiTheme="majorHAnsi"/>
          <w:color w:val="C00000"/>
          <w:sz w:val="32"/>
          <w:szCs w:val="32"/>
          <w:lang w:val="en-US"/>
        </w:rPr>
        <w:t xml:space="preserve"> “</w:t>
      </w:r>
      <w:proofErr w:type="spellStart"/>
      <w:r w:rsidRPr="00C56E28">
        <w:rPr>
          <w:rFonts w:asciiTheme="majorHAnsi" w:hAnsiTheme="majorHAnsi"/>
          <w:color w:val="C00000"/>
          <w:sz w:val="32"/>
          <w:szCs w:val="32"/>
        </w:rPr>
        <w:t>Нанофотоника</w:t>
      </w:r>
      <w:proofErr w:type="spellEnd"/>
      <w:r w:rsidRPr="00733E1B">
        <w:rPr>
          <w:rFonts w:asciiTheme="majorHAnsi" w:hAnsiTheme="majorHAnsi"/>
          <w:color w:val="C00000"/>
          <w:sz w:val="32"/>
          <w:szCs w:val="32"/>
          <w:lang w:val="en-US"/>
        </w:rPr>
        <w:t xml:space="preserve">” </w:t>
      </w:r>
      <w:r w:rsidR="008F0EC7" w:rsidRPr="00C56E28">
        <w:rPr>
          <w:rFonts w:asciiTheme="majorHAnsi" w:hAnsiTheme="majorHAnsi"/>
          <w:color w:val="C00000"/>
          <w:sz w:val="32"/>
          <w:szCs w:val="32"/>
        </w:rPr>
        <w:t>на</w:t>
      </w:r>
      <w:r w:rsidR="008F0EC7" w:rsidRPr="00733E1B">
        <w:rPr>
          <w:rFonts w:asciiTheme="majorHAnsi" w:hAnsiTheme="majorHAnsi"/>
          <w:color w:val="C00000"/>
          <w:sz w:val="32"/>
          <w:szCs w:val="32"/>
          <w:lang w:val="en-US"/>
        </w:rPr>
        <w:t xml:space="preserve"> </w:t>
      </w:r>
      <w:r w:rsidR="008F0EC7" w:rsidRPr="00C56E28">
        <w:rPr>
          <w:rFonts w:asciiTheme="majorHAnsi" w:hAnsiTheme="majorHAnsi"/>
          <w:color w:val="C00000"/>
          <w:sz w:val="32"/>
          <w:szCs w:val="32"/>
        </w:rPr>
        <w:t>тему</w:t>
      </w:r>
      <w:r w:rsidR="008F0EC7" w:rsidRPr="00733E1B">
        <w:rPr>
          <w:rFonts w:asciiTheme="majorHAnsi" w:hAnsiTheme="majorHAnsi"/>
          <w:color w:val="C00000"/>
          <w:sz w:val="32"/>
          <w:szCs w:val="32"/>
          <w:lang w:val="en-US"/>
        </w:rPr>
        <w:t>:</w:t>
      </w:r>
      <w:r w:rsidR="008F0EC7" w:rsidRPr="00733E1B">
        <w:rPr>
          <w:rFonts w:asciiTheme="majorHAnsi" w:hAnsiTheme="majorHAnsi"/>
          <w:color w:val="C00000"/>
          <w:sz w:val="28"/>
          <w:lang w:val="en-US"/>
        </w:rPr>
        <w:br/>
      </w:r>
      <w:r w:rsidRPr="00733E1B">
        <w:rPr>
          <w:rFonts w:asciiTheme="majorHAnsi" w:hAnsiTheme="majorHAnsi"/>
          <w:color w:val="943634" w:themeColor="accent2" w:themeShade="BF"/>
          <w:sz w:val="56"/>
          <w:szCs w:val="56"/>
          <w:lang w:val="en-US"/>
        </w:rPr>
        <w:t>“</w:t>
      </w:r>
      <w:r w:rsidR="008F0EC7" w:rsidRPr="00C56E28">
        <w:rPr>
          <w:rFonts w:asciiTheme="majorHAnsi" w:hAnsiTheme="majorHAnsi"/>
          <w:color w:val="943634" w:themeColor="accent2" w:themeShade="BF"/>
          <w:sz w:val="56"/>
          <w:szCs w:val="56"/>
          <w:lang w:val="en-US"/>
        </w:rPr>
        <w:t>Transformation</w:t>
      </w:r>
      <w:r w:rsidR="008F0EC7" w:rsidRPr="00733E1B">
        <w:rPr>
          <w:rFonts w:asciiTheme="majorHAnsi" w:hAnsiTheme="majorHAnsi"/>
          <w:color w:val="943634" w:themeColor="accent2" w:themeShade="BF"/>
          <w:sz w:val="56"/>
          <w:szCs w:val="56"/>
          <w:lang w:val="en-US"/>
        </w:rPr>
        <w:t xml:space="preserve"> </w:t>
      </w:r>
      <w:r w:rsidR="008F0EC7" w:rsidRPr="00C56E28">
        <w:rPr>
          <w:rFonts w:asciiTheme="majorHAnsi" w:hAnsiTheme="majorHAnsi"/>
          <w:color w:val="943634" w:themeColor="accent2" w:themeShade="BF"/>
          <w:sz w:val="56"/>
          <w:szCs w:val="56"/>
          <w:lang w:val="en-US"/>
        </w:rPr>
        <w:t>Optics</w:t>
      </w:r>
      <w:r w:rsidRPr="00733E1B">
        <w:rPr>
          <w:rFonts w:asciiTheme="majorHAnsi" w:hAnsiTheme="majorHAnsi"/>
          <w:color w:val="943634" w:themeColor="accent2" w:themeShade="BF"/>
          <w:sz w:val="56"/>
          <w:szCs w:val="56"/>
          <w:lang w:val="en-US"/>
        </w:rPr>
        <w:t>”</w:t>
      </w:r>
      <w:r w:rsidR="008F0EC7" w:rsidRPr="00733E1B">
        <w:rPr>
          <w:rFonts w:asciiTheme="majorHAnsi" w:hAnsiTheme="majorHAnsi"/>
          <w:color w:val="943634" w:themeColor="accent2" w:themeShade="BF"/>
          <w:sz w:val="72"/>
          <w:lang w:val="en-US"/>
        </w:rPr>
        <w:br/>
      </w:r>
      <w:r>
        <w:rPr>
          <w:rFonts w:asciiTheme="majorHAnsi" w:hAnsiTheme="majorHAnsi"/>
          <w:sz w:val="44"/>
          <w:szCs w:val="44"/>
          <w:lang w:val="en-US"/>
        </w:rPr>
        <w:t>Prof</w:t>
      </w:r>
      <w:r w:rsidRPr="00733E1B">
        <w:rPr>
          <w:rFonts w:asciiTheme="majorHAnsi" w:hAnsiTheme="majorHAnsi"/>
          <w:sz w:val="44"/>
          <w:szCs w:val="44"/>
          <w:lang w:val="en-US"/>
        </w:rPr>
        <w:t xml:space="preserve">. </w:t>
      </w:r>
      <w:r>
        <w:rPr>
          <w:rFonts w:asciiTheme="majorHAnsi" w:hAnsiTheme="majorHAnsi"/>
          <w:sz w:val="44"/>
          <w:szCs w:val="44"/>
          <w:lang w:val="en-US"/>
        </w:rPr>
        <w:t>Ulf</w:t>
      </w:r>
      <w:r w:rsidRPr="00733E1B">
        <w:rPr>
          <w:rFonts w:asciiTheme="majorHAnsi" w:hAnsiTheme="majorHAnsi"/>
          <w:sz w:val="44"/>
          <w:szCs w:val="44"/>
          <w:lang w:val="en-US"/>
        </w:rPr>
        <w:t xml:space="preserve"> </w:t>
      </w:r>
      <w:proofErr w:type="spellStart"/>
      <w:r w:rsidR="008F0EC7" w:rsidRPr="00C56E28">
        <w:rPr>
          <w:rFonts w:asciiTheme="majorHAnsi" w:hAnsiTheme="majorHAnsi"/>
          <w:sz w:val="44"/>
          <w:szCs w:val="44"/>
          <w:lang w:val="en-US"/>
        </w:rPr>
        <w:t>Leonhardt</w:t>
      </w:r>
      <w:proofErr w:type="spellEnd"/>
      <w:r w:rsidR="008F0EC7" w:rsidRPr="00733E1B">
        <w:rPr>
          <w:rFonts w:asciiTheme="majorHAnsi" w:hAnsiTheme="majorHAnsi"/>
          <w:sz w:val="44"/>
          <w:szCs w:val="44"/>
          <w:lang w:val="en-US"/>
        </w:rPr>
        <w:t xml:space="preserve"> </w:t>
      </w:r>
    </w:p>
    <w:p w:rsidR="008F0EC7" w:rsidRDefault="008F0EC7" w:rsidP="008F0EC7">
      <w:pPr>
        <w:jc w:val="center"/>
        <w:rPr>
          <w:rFonts w:asciiTheme="majorHAnsi" w:hAnsiTheme="majorHAnsi"/>
          <w:color w:val="C00000"/>
          <w:sz w:val="28"/>
          <w:szCs w:val="28"/>
          <w:lang w:val="en-US"/>
        </w:rPr>
      </w:pPr>
      <w:r w:rsidRPr="00C56E28">
        <w:rPr>
          <w:rFonts w:asciiTheme="majorHAnsi" w:hAnsiTheme="majorHAnsi"/>
          <w:sz w:val="44"/>
          <w:szCs w:val="44"/>
          <w:lang w:val="en-US"/>
        </w:rPr>
        <w:t>Weizmann Institute of Science</w:t>
      </w:r>
    </w:p>
    <w:p w:rsidR="00A25BF4" w:rsidRDefault="00A23E22" w:rsidP="008F0EC7">
      <w:pPr>
        <w:jc w:val="center"/>
        <w:rPr>
          <w:rFonts w:asciiTheme="majorHAnsi" w:hAnsiTheme="majorHAnsi"/>
          <w:color w:val="C00000"/>
          <w:sz w:val="28"/>
          <w:szCs w:val="28"/>
          <w:lang w:val="en-US"/>
        </w:rPr>
      </w:pPr>
      <w:r>
        <w:rPr>
          <w:rFonts w:asciiTheme="majorHAnsi" w:hAnsiTheme="majorHAnsi"/>
          <w:noProof/>
          <w:color w:val="C00000"/>
          <w:sz w:val="28"/>
          <w:szCs w:val="28"/>
          <w:lang w:eastAsia="ru-RU"/>
        </w:rPr>
        <w:drawing>
          <wp:anchor distT="0" distB="0" distL="114300" distR="114300" simplePos="0" relativeHeight="251658240" behindDoc="1" locked="0" layoutInCell="1" allowOverlap="1">
            <wp:simplePos x="0" y="0"/>
            <wp:positionH relativeFrom="column">
              <wp:posOffset>191770</wp:posOffset>
            </wp:positionH>
            <wp:positionV relativeFrom="paragraph">
              <wp:posOffset>309880</wp:posOffset>
            </wp:positionV>
            <wp:extent cx="1877060" cy="2264410"/>
            <wp:effectExtent l="19050" t="0" r="8890" b="0"/>
            <wp:wrapTight wrapText="bothSides">
              <wp:wrapPolygon edited="0">
                <wp:start x="-219" y="0"/>
                <wp:lineTo x="-219" y="21443"/>
                <wp:lineTo x="21702" y="21443"/>
                <wp:lineTo x="21702" y="0"/>
                <wp:lineTo x="-219" y="0"/>
              </wp:wrapPolygon>
            </wp:wrapTight>
            <wp:docPr id="1" name="Рисунок 1" descr="C:\Users\Егор\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гор\Desktop\unnamed.jpg"/>
                    <pic:cNvPicPr>
                      <a:picLocks noChangeAspect="1" noChangeArrowheads="1"/>
                    </pic:cNvPicPr>
                  </pic:nvPicPr>
                  <pic:blipFill>
                    <a:blip r:embed="rId6" cstate="print"/>
                    <a:srcRect/>
                    <a:stretch>
                      <a:fillRect/>
                    </a:stretch>
                  </pic:blipFill>
                  <pic:spPr bwMode="auto">
                    <a:xfrm>
                      <a:off x="0" y="0"/>
                      <a:ext cx="1877060" cy="2264410"/>
                    </a:xfrm>
                    <a:prstGeom prst="rect">
                      <a:avLst/>
                    </a:prstGeom>
                    <a:noFill/>
                    <a:ln w="9525">
                      <a:noFill/>
                      <a:miter lim="800000"/>
                      <a:headEnd/>
                      <a:tailEnd/>
                    </a:ln>
                  </pic:spPr>
                </pic:pic>
              </a:graphicData>
            </a:graphic>
          </wp:anchor>
        </w:drawing>
      </w:r>
    </w:p>
    <w:p w:rsidR="00A25BF4" w:rsidRPr="00A23E22" w:rsidRDefault="00A25BF4" w:rsidP="00A23E22">
      <w:pPr>
        <w:pStyle w:val="a5"/>
        <w:numPr>
          <w:ilvl w:val="0"/>
          <w:numId w:val="4"/>
        </w:numPr>
        <w:ind w:left="284" w:firstLine="0"/>
        <w:jc w:val="both"/>
        <w:rPr>
          <w:rFonts w:eastAsia="Times New Roman" w:cs="Arial"/>
          <w:color w:val="0D0D0D" w:themeColor="text1" w:themeTint="F2"/>
          <w:lang w:val="en-US" w:eastAsia="ru-RU"/>
        </w:rPr>
      </w:pPr>
      <w:r w:rsidRPr="00A25BF4">
        <w:rPr>
          <w:rFonts w:eastAsia="Times New Roman" w:cs="Arial"/>
          <w:color w:val="0D0D0D" w:themeColor="text1" w:themeTint="F2"/>
          <w:lang w:val="en-US" w:eastAsia="ru-RU"/>
        </w:rPr>
        <w:t>Transformation optics grew out of ideas for invisibility cloaking devices and exploits connections between electromagnetism in media and in geometries. Within a short time it grew into a lively research area with applications ranging from invisibility and perfect imaging to the quantum physics of black holes. </w:t>
      </w:r>
    </w:p>
    <w:p w:rsidR="00A25BF4" w:rsidRPr="00A25BF4" w:rsidRDefault="00A25BF4" w:rsidP="00A23E22">
      <w:pPr>
        <w:pStyle w:val="a5"/>
        <w:numPr>
          <w:ilvl w:val="0"/>
          <w:numId w:val="4"/>
        </w:numPr>
        <w:shd w:val="clear" w:color="auto" w:fill="FFFFFF"/>
        <w:spacing w:after="0" w:line="240" w:lineRule="auto"/>
        <w:ind w:left="284" w:firstLine="0"/>
        <w:jc w:val="both"/>
        <w:rPr>
          <w:rFonts w:eastAsia="Times New Roman" w:cs="Arial"/>
          <w:color w:val="0D0D0D" w:themeColor="text1" w:themeTint="F2"/>
          <w:lang w:val="en-US" w:eastAsia="ru-RU"/>
        </w:rPr>
      </w:pPr>
      <w:r w:rsidRPr="00A25BF4">
        <w:rPr>
          <w:rFonts w:eastAsia="Times New Roman" w:cs="Arial"/>
          <w:color w:val="0D0D0D" w:themeColor="text1" w:themeTint="F2"/>
          <w:lang w:val="en-US" w:eastAsia="ru-RU"/>
        </w:rPr>
        <w:t>Invisibility has been a subject of fiction for millennia, from myths of the ancient Greeks and Germans to modern novels and films. In 2006 invisibility turned from fiction into science, primarily initiated by the publication of first ideas for cloaking devices and the subsequent demonstration of cloaking for microwaves. </w:t>
      </w:r>
    </w:p>
    <w:p w:rsidR="00A25BF4" w:rsidRPr="008F0EC7" w:rsidRDefault="00A25BF4" w:rsidP="00A23E22">
      <w:pPr>
        <w:shd w:val="clear" w:color="auto" w:fill="FFFFFF"/>
        <w:spacing w:after="0" w:line="240" w:lineRule="auto"/>
        <w:ind w:left="284"/>
        <w:jc w:val="both"/>
        <w:rPr>
          <w:rFonts w:eastAsia="Times New Roman" w:cs="Arial"/>
          <w:color w:val="0D0D0D" w:themeColor="text1" w:themeTint="F2"/>
          <w:lang w:val="en-US" w:eastAsia="ru-RU"/>
        </w:rPr>
      </w:pPr>
    </w:p>
    <w:p w:rsidR="00A25BF4" w:rsidRPr="00A25BF4" w:rsidRDefault="00A25BF4" w:rsidP="00A23E22">
      <w:pPr>
        <w:pStyle w:val="a5"/>
        <w:numPr>
          <w:ilvl w:val="0"/>
          <w:numId w:val="4"/>
        </w:numPr>
        <w:shd w:val="clear" w:color="auto" w:fill="FFFFFF"/>
        <w:spacing w:after="0" w:line="240" w:lineRule="auto"/>
        <w:ind w:left="284" w:firstLine="0"/>
        <w:jc w:val="both"/>
        <w:rPr>
          <w:rFonts w:eastAsia="Times New Roman" w:cs="Arial"/>
          <w:color w:val="0D0D0D" w:themeColor="text1" w:themeTint="F2"/>
          <w:lang w:val="en-US" w:eastAsia="ru-RU"/>
        </w:rPr>
      </w:pPr>
      <w:r w:rsidRPr="00A25BF4">
        <w:rPr>
          <w:rFonts w:eastAsia="Times New Roman" w:cs="Arial"/>
          <w:color w:val="0D0D0D" w:themeColor="text1" w:themeTint="F2"/>
          <w:lang w:val="en-US" w:eastAsia="ru-RU"/>
        </w:rPr>
        <w:t>Perfect imaging is the ability to optically transfer images with a resolution not limited by the wave nature of light. Advances in imaging are of significant importance to modern electronics, because the structures of microchips are made by photolithography; in order to make smaller structures, light with increasingly smaller wavelength is used, which is increasingly difficult. </w:t>
      </w:r>
    </w:p>
    <w:p w:rsidR="00A25BF4" w:rsidRPr="008F0EC7" w:rsidRDefault="00A25BF4" w:rsidP="00A23E22">
      <w:pPr>
        <w:shd w:val="clear" w:color="auto" w:fill="FFFFFF"/>
        <w:spacing w:after="0" w:line="240" w:lineRule="auto"/>
        <w:ind w:left="284"/>
        <w:jc w:val="both"/>
        <w:rPr>
          <w:rFonts w:eastAsia="Times New Roman" w:cs="Arial"/>
          <w:color w:val="0D0D0D" w:themeColor="text1" w:themeTint="F2"/>
          <w:lang w:val="en-US" w:eastAsia="ru-RU"/>
        </w:rPr>
      </w:pPr>
    </w:p>
    <w:p w:rsidR="00A25BF4" w:rsidRDefault="00A25BF4" w:rsidP="00A23E22">
      <w:pPr>
        <w:pStyle w:val="a5"/>
        <w:numPr>
          <w:ilvl w:val="0"/>
          <w:numId w:val="4"/>
        </w:numPr>
        <w:shd w:val="clear" w:color="auto" w:fill="FFFFFF"/>
        <w:spacing w:after="0" w:line="240" w:lineRule="auto"/>
        <w:ind w:left="284" w:firstLine="0"/>
        <w:jc w:val="both"/>
        <w:rPr>
          <w:rFonts w:eastAsia="Times New Roman" w:cs="Arial"/>
          <w:color w:val="0D0D0D" w:themeColor="text1" w:themeTint="F2"/>
          <w:lang w:val="en-US" w:eastAsia="ru-RU"/>
        </w:rPr>
      </w:pPr>
      <w:r w:rsidRPr="00A25BF4">
        <w:rPr>
          <w:rFonts w:eastAsia="Times New Roman" w:cs="Arial"/>
          <w:color w:val="0D0D0D" w:themeColor="text1" w:themeTint="F2"/>
          <w:lang w:val="en-US" w:eastAsia="ru-RU"/>
        </w:rPr>
        <w:t>Black holes are surrounded by horizons that create quantum particles from the virtual particles of the quantum vacuum, Hawking radiation. Understanding and testing this mysterious phenomenon will shed light on connections between quantum physics and general relativity.</w:t>
      </w:r>
    </w:p>
    <w:p w:rsidR="00C56E28" w:rsidRPr="00733E1B" w:rsidRDefault="00733E1B" w:rsidP="00C56E28">
      <w:pPr>
        <w:jc w:val="center"/>
        <w:rPr>
          <w:rFonts w:asciiTheme="majorHAnsi" w:hAnsiTheme="majorHAnsi"/>
          <w:color w:val="C00000"/>
          <w:sz w:val="28"/>
          <w:szCs w:val="28"/>
          <w:lang w:val="en-US"/>
        </w:rPr>
      </w:pPr>
      <w:r>
        <w:rPr>
          <w:rFonts w:asciiTheme="majorHAnsi" w:hAnsiTheme="majorHAnsi"/>
          <w:noProof/>
          <w:color w:val="C00000"/>
          <w:sz w:val="28"/>
          <w:szCs w:val="28"/>
          <w:lang w:eastAsia="ru-RU"/>
        </w:rPr>
        <w:drawing>
          <wp:anchor distT="0" distB="0" distL="114300" distR="114300" simplePos="0" relativeHeight="251660288" behindDoc="0" locked="0" layoutInCell="1" allowOverlap="1" wp14:anchorId="21907105" wp14:editId="3D4C8FBA">
            <wp:simplePos x="0" y="0"/>
            <wp:positionH relativeFrom="column">
              <wp:posOffset>1968500</wp:posOffset>
            </wp:positionH>
            <wp:positionV relativeFrom="paragraph">
              <wp:posOffset>367030</wp:posOffset>
            </wp:positionV>
            <wp:extent cx="1362710" cy="1281430"/>
            <wp:effectExtent l="0" t="0" r="0" b="0"/>
            <wp:wrapSquare wrapText="bothSides"/>
            <wp:docPr id="3" name="Рисунок 3" descr="C:\Users\Егор\Desktop\загруженн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Егор\Desktop\загруженное.jpg"/>
                    <pic:cNvPicPr>
                      <a:picLocks noChangeAspect="1" noChangeArrowheads="1"/>
                    </pic:cNvPicPr>
                  </pic:nvPicPr>
                  <pic:blipFill>
                    <a:blip r:embed="rId7" cstate="print"/>
                    <a:srcRect/>
                    <a:stretch>
                      <a:fillRect/>
                    </a:stretch>
                  </pic:blipFill>
                  <pic:spPr bwMode="auto">
                    <a:xfrm>
                      <a:off x="0" y="0"/>
                      <a:ext cx="1362710" cy="12814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F0EC7" w:rsidRDefault="00733E1B" w:rsidP="00C56E28">
      <w:pPr>
        <w:rPr>
          <w:rFonts w:asciiTheme="majorHAnsi" w:hAnsiTheme="majorHAnsi"/>
          <w:color w:val="C00000"/>
          <w:sz w:val="28"/>
          <w:szCs w:val="28"/>
        </w:rPr>
      </w:pPr>
      <w:r>
        <w:rPr>
          <w:rFonts w:asciiTheme="majorHAnsi" w:hAnsiTheme="majorHAnsi"/>
          <w:noProof/>
          <w:color w:val="C00000"/>
          <w:sz w:val="28"/>
          <w:szCs w:val="28"/>
          <w:lang w:eastAsia="ru-RU"/>
        </w:rPr>
        <w:drawing>
          <wp:anchor distT="0" distB="0" distL="114300" distR="114300" simplePos="0" relativeHeight="251659264" behindDoc="0" locked="0" layoutInCell="1" allowOverlap="1" wp14:anchorId="0E2A80C0" wp14:editId="0F99FD20">
            <wp:simplePos x="0" y="0"/>
            <wp:positionH relativeFrom="column">
              <wp:posOffset>0</wp:posOffset>
            </wp:positionH>
            <wp:positionV relativeFrom="paragraph">
              <wp:posOffset>95885</wp:posOffset>
            </wp:positionV>
            <wp:extent cx="1702435" cy="1190625"/>
            <wp:effectExtent l="0" t="0" r="0" b="0"/>
            <wp:wrapSquare wrapText="bothSides"/>
            <wp:docPr id="2" name="Рисунок 2" descr="C:\Users\Егор\Desktop\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Егор\Desktop\brand.jpg"/>
                    <pic:cNvPicPr>
                      <a:picLocks noChangeAspect="1" noChangeArrowheads="1"/>
                    </pic:cNvPicPr>
                  </pic:nvPicPr>
                  <pic:blipFill>
                    <a:blip r:embed="rId8" cstate="print"/>
                    <a:srcRect r="48948"/>
                    <a:stretch>
                      <a:fillRect/>
                    </a:stretch>
                  </pic:blipFill>
                  <pic:spPr bwMode="auto">
                    <a:xfrm>
                      <a:off x="0" y="0"/>
                      <a:ext cx="1702435" cy="1190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56E28">
        <w:rPr>
          <w:rFonts w:asciiTheme="majorHAnsi" w:hAnsiTheme="majorHAnsi"/>
          <w:color w:val="C00000"/>
          <w:sz w:val="28"/>
          <w:szCs w:val="28"/>
        </w:rPr>
        <w:t>Контактная информация:</w:t>
      </w:r>
    </w:p>
    <w:p w:rsidR="00733E1B" w:rsidRPr="00733E1B" w:rsidRDefault="00733E1B" w:rsidP="00C56E28">
      <w:pPr>
        <w:rPr>
          <w:rFonts w:asciiTheme="majorHAnsi" w:hAnsiTheme="majorHAnsi"/>
          <w:sz w:val="28"/>
          <w:szCs w:val="28"/>
        </w:rPr>
      </w:pPr>
      <w:proofErr w:type="spellStart"/>
      <w:r>
        <w:rPr>
          <w:rFonts w:asciiTheme="majorHAnsi" w:hAnsiTheme="majorHAnsi"/>
          <w:sz w:val="28"/>
          <w:szCs w:val="28"/>
        </w:rPr>
        <w:t>Ходзицкий</w:t>
      </w:r>
      <w:proofErr w:type="spellEnd"/>
      <w:r>
        <w:rPr>
          <w:rFonts w:asciiTheme="majorHAnsi" w:hAnsiTheme="majorHAnsi"/>
          <w:sz w:val="28"/>
          <w:szCs w:val="28"/>
        </w:rPr>
        <w:t xml:space="preserve"> Михаил Константинович</w:t>
      </w:r>
    </w:p>
    <w:p w:rsidR="00C56E28" w:rsidRPr="00C56E28" w:rsidRDefault="00C56E28" w:rsidP="00C56E28">
      <w:pPr>
        <w:rPr>
          <w:rFonts w:asciiTheme="majorHAnsi" w:hAnsiTheme="majorHAnsi"/>
          <w:sz w:val="28"/>
          <w:szCs w:val="28"/>
        </w:rPr>
      </w:pPr>
      <w:r w:rsidRPr="00C56E28">
        <w:rPr>
          <w:rFonts w:asciiTheme="majorHAnsi" w:hAnsiTheme="majorHAnsi"/>
          <w:sz w:val="28"/>
          <w:szCs w:val="28"/>
        </w:rPr>
        <w:t>Адрес: Кадетская линия д.3</w:t>
      </w:r>
      <w:proofErr w:type="gramStart"/>
      <w:r w:rsidRPr="00C56E28">
        <w:rPr>
          <w:rFonts w:asciiTheme="majorHAnsi" w:hAnsiTheme="majorHAnsi"/>
          <w:sz w:val="28"/>
          <w:szCs w:val="28"/>
        </w:rPr>
        <w:t xml:space="preserve"> Б</w:t>
      </w:r>
      <w:proofErr w:type="gramEnd"/>
      <w:r w:rsidRPr="00C56E28">
        <w:rPr>
          <w:rFonts w:asciiTheme="majorHAnsi" w:hAnsiTheme="majorHAnsi"/>
          <w:sz w:val="28"/>
          <w:szCs w:val="28"/>
        </w:rPr>
        <w:t xml:space="preserve"> </w:t>
      </w:r>
    </w:p>
    <w:p w:rsidR="00C56E28" w:rsidRPr="00A23E22" w:rsidRDefault="00C56E28" w:rsidP="004155A1">
      <w:pPr>
        <w:rPr>
          <w:rFonts w:asciiTheme="majorHAnsi" w:hAnsiTheme="majorHAnsi"/>
          <w:color w:val="C00000"/>
          <w:sz w:val="28"/>
          <w:szCs w:val="28"/>
        </w:rPr>
      </w:pPr>
      <w:bookmarkStart w:id="0" w:name="_GoBack"/>
      <w:r w:rsidRPr="00C56E28">
        <w:rPr>
          <w:rFonts w:asciiTheme="majorHAnsi" w:hAnsiTheme="majorHAnsi"/>
          <w:sz w:val="28"/>
          <w:szCs w:val="28"/>
        </w:rPr>
        <w:t>Тел: +7 931 261 63 92</w:t>
      </w:r>
      <w:bookmarkEnd w:id="0"/>
    </w:p>
    <w:sectPr w:rsidR="00C56E28" w:rsidRPr="00A23E22" w:rsidSect="00733E1B">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27513"/>
    <w:multiLevelType w:val="hybridMultilevel"/>
    <w:tmpl w:val="45867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9B1899"/>
    <w:multiLevelType w:val="hybridMultilevel"/>
    <w:tmpl w:val="B52AA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5D06A5"/>
    <w:multiLevelType w:val="hybridMultilevel"/>
    <w:tmpl w:val="2E82B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5B46A3"/>
    <w:multiLevelType w:val="hybridMultilevel"/>
    <w:tmpl w:val="B2306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8F0EC7"/>
    <w:rsid w:val="000921C3"/>
    <w:rsid w:val="004155A1"/>
    <w:rsid w:val="00733E1B"/>
    <w:rsid w:val="00735C00"/>
    <w:rsid w:val="008F0EC7"/>
    <w:rsid w:val="00A23E22"/>
    <w:rsid w:val="00A25BF4"/>
    <w:rsid w:val="00C56E28"/>
    <w:rsid w:val="00CE0A52"/>
    <w:rsid w:val="00DF3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0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0E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0EC7"/>
    <w:rPr>
      <w:rFonts w:ascii="Tahoma" w:hAnsi="Tahoma" w:cs="Tahoma"/>
      <w:sz w:val="16"/>
      <w:szCs w:val="16"/>
    </w:rPr>
  </w:style>
  <w:style w:type="character" w:customStyle="1" w:styleId="apple-converted-space">
    <w:name w:val="apple-converted-space"/>
    <w:basedOn w:val="a0"/>
    <w:rsid w:val="008F0EC7"/>
  </w:style>
  <w:style w:type="paragraph" w:styleId="a5">
    <w:name w:val="List Paragraph"/>
    <w:basedOn w:val="a"/>
    <w:uiPriority w:val="34"/>
    <w:qFormat/>
    <w:rsid w:val="008F0EC7"/>
    <w:pPr>
      <w:ind w:left="720"/>
      <w:contextualSpacing/>
    </w:pPr>
  </w:style>
  <w:style w:type="table" w:styleId="a6">
    <w:name w:val="Table Grid"/>
    <w:basedOn w:val="a1"/>
    <w:uiPriority w:val="59"/>
    <w:rsid w:val="008F0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887826">
      <w:bodyDiv w:val="1"/>
      <w:marLeft w:val="0"/>
      <w:marRight w:val="0"/>
      <w:marTop w:val="0"/>
      <w:marBottom w:val="0"/>
      <w:divBdr>
        <w:top w:val="none" w:sz="0" w:space="0" w:color="auto"/>
        <w:left w:val="none" w:sz="0" w:space="0" w:color="auto"/>
        <w:bottom w:val="none" w:sz="0" w:space="0" w:color="auto"/>
        <w:right w:val="none" w:sz="0" w:space="0" w:color="auto"/>
      </w:divBdr>
      <w:divsChild>
        <w:div w:id="417754716">
          <w:marLeft w:val="0"/>
          <w:marRight w:val="0"/>
          <w:marTop w:val="0"/>
          <w:marBottom w:val="0"/>
          <w:divBdr>
            <w:top w:val="none" w:sz="0" w:space="0" w:color="auto"/>
            <w:left w:val="none" w:sz="0" w:space="0" w:color="auto"/>
            <w:bottom w:val="none" w:sz="0" w:space="0" w:color="auto"/>
            <w:right w:val="none" w:sz="0" w:space="0" w:color="auto"/>
          </w:divBdr>
        </w:div>
        <w:div w:id="1722709732">
          <w:marLeft w:val="0"/>
          <w:marRight w:val="0"/>
          <w:marTop w:val="0"/>
          <w:marBottom w:val="0"/>
          <w:divBdr>
            <w:top w:val="none" w:sz="0" w:space="0" w:color="auto"/>
            <w:left w:val="none" w:sz="0" w:space="0" w:color="auto"/>
            <w:bottom w:val="none" w:sz="0" w:space="0" w:color="auto"/>
            <w:right w:val="none" w:sz="0" w:space="0" w:color="auto"/>
          </w:divBdr>
        </w:div>
        <w:div w:id="837035719">
          <w:marLeft w:val="0"/>
          <w:marRight w:val="0"/>
          <w:marTop w:val="0"/>
          <w:marBottom w:val="0"/>
          <w:divBdr>
            <w:top w:val="none" w:sz="0" w:space="0" w:color="auto"/>
            <w:left w:val="none" w:sz="0" w:space="0" w:color="auto"/>
            <w:bottom w:val="none" w:sz="0" w:space="0" w:color="auto"/>
            <w:right w:val="none" w:sz="0" w:space="0" w:color="auto"/>
          </w:divBdr>
        </w:div>
        <w:div w:id="1123033441">
          <w:marLeft w:val="0"/>
          <w:marRight w:val="0"/>
          <w:marTop w:val="0"/>
          <w:marBottom w:val="0"/>
          <w:divBdr>
            <w:top w:val="none" w:sz="0" w:space="0" w:color="auto"/>
            <w:left w:val="none" w:sz="0" w:space="0" w:color="auto"/>
            <w:bottom w:val="none" w:sz="0" w:space="0" w:color="auto"/>
            <w:right w:val="none" w:sz="0" w:space="0" w:color="auto"/>
          </w:divBdr>
        </w:div>
        <w:div w:id="205724953">
          <w:marLeft w:val="0"/>
          <w:marRight w:val="0"/>
          <w:marTop w:val="0"/>
          <w:marBottom w:val="0"/>
          <w:divBdr>
            <w:top w:val="none" w:sz="0" w:space="0" w:color="auto"/>
            <w:left w:val="none" w:sz="0" w:space="0" w:color="auto"/>
            <w:bottom w:val="none" w:sz="0" w:space="0" w:color="auto"/>
            <w:right w:val="none" w:sz="0" w:space="0" w:color="auto"/>
          </w:divBdr>
        </w:div>
        <w:div w:id="1195969419">
          <w:marLeft w:val="0"/>
          <w:marRight w:val="0"/>
          <w:marTop w:val="0"/>
          <w:marBottom w:val="0"/>
          <w:divBdr>
            <w:top w:val="none" w:sz="0" w:space="0" w:color="auto"/>
            <w:left w:val="none" w:sz="0" w:space="0" w:color="auto"/>
            <w:bottom w:val="none" w:sz="0" w:space="0" w:color="auto"/>
            <w:right w:val="none" w:sz="0" w:space="0" w:color="auto"/>
          </w:divBdr>
        </w:div>
        <w:div w:id="1516918704">
          <w:marLeft w:val="0"/>
          <w:marRight w:val="0"/>
          <w:marTop w:val="0"/>
          <w:marBottom w:val="0"/>
          <w:divBdr>
            <w:top w:val="none" w:sz="0" w:space="0" w:color="auto"/>
            <w:left w:val="none" w:sz="0" w:space="0" w:color="auto"/>
            <w:bottom w:val="none" w:sz="0" w:space="0" w:color="auto"/>
            <w:right w:val="none" w:sz="0" w:space="0" w:color="auto"/>
          </w:divBdr>
        </w:div>
        <w:div w:id="344601759">
          <w:marLeft w:val="0"/>
          <w:marRight w:val="0"/>
          <w:marTop w:val="0"/>
          <w:marBottom w:val="0"/>
          <w:divBdr>
            <w:top w:val="none" w:sz="0" w:space="0" w:color="auto"/>
            <w:left w:val="none" w:sz="0" w:space="0" w:color="auto"/>
            <w:bottom w:val="none" w:sz="0" w:space="0" w:color="auto"/>
            <w:right w:val="none" w:sz="0" w:space="0" w:color="auto"/>
          </w:divBdr>
        </w:div>
        <w:div w:id="1587349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255</Words>
  <Characters>1458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Gurvitz</dc:creator>
  <cp:lastModifiedBy>Гравицапа</cp:lastModifiedBy>
  <cp:revision>4</cp:revision>
  <dcterms:created xsi:type="dcterms:W3CDTF">2014-10-01T09:51:00Z</dcterms:created>
  <dcterms:modified xsi:type="dcterms:W3CDTF">2014-10-02T12:54:00Z</dcterms:modified>
</cp:coreProperties>
</file>