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31" w:rsidRPr="00D36CF8" w:rsidRDefault="00736631" w:rsidP="00736631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31" w:rsidRPr="00D36CF8" w:rsidRDefault="00736631" w:rsidP="00736631">
      <w:pPr>
        <w:jc w:val="right"/>
      </w:pPr>
      <w:r w:rsidRPr="00D36CF8">
        <w:t>Приложение 1</w:t>
      </w:r>
    </w:p>
    <w:p w:rsidR="00736631" w:rsidRPr="00D36CF8" w:rsidRDefault="00736631" w:rsidP="00736631">
      <w:pPr>
        <w:ind w:left="6480" w:firstLine="720"/>
      </w:pPr>
    </w:p>
    <w:p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Проректору по научной работе</w:t>
      </w:r>
    </w:p>
    <w:p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Университета ИТМО</w:t>
      </w:r>
    </w:p>
    <w:p w:rsidR="00736631" w:rsidRPr="00D36CF8" w:rsidRDefault="00736631" w:rsidP="00736631">
      <w:pPr>
        <w:widowControl w:val="0"/>
        <w:autoSpaceDE w:val="0"/>
        <w:autoSpaceDN w:val="0"/>
        <w:adjustRightInd w:val="0"/>
        <w:ind w:left="6804"/>
      </w:pPr>
      <w:r w:rsidRPr="00D36CF8">
        <w:t>В.О. Никифорову</w:t>
      </w:r>
    </w:p>
    <w:p w:rsidR="00736631" w:rsidRPr="00D36CF8" w:rsidRDefault="00736631" w:rsidP="00736631"/>
    <w:p w:rsidR="00736631" w:rsidRPr="00D36CF8" w:rsidRDefault="00736631" w:rsidP="00736631">
      <w:pPr>
        <w:jc w:val="center"/>
        <w:rPr>
          <w:b/>
        </w:rPr>
      </w:pPr>
      <w:r w:rsidRPr="00D36CF8">
        <w:rPr>
          <w:b/>
        </w:rPr>
        <w:t>ЗАЯВЛЕНИЕ</w:t>
      </w:r>
    </w:p>
    <w:p w:rsidR="00736631" w:rsidRPr="00D36CF8" w:rsidRDefault="00736631" w:rsidP="00736631">
      <w:pPr>
        <w:jc w:val="center"/>
      </w:pPr>
    </w:p>
    <w:p w:rsidR="00736631" w:rsidRPr="00D36CF8" w:rsidRDefault="00736631" w:rsidP="00736631">
      <w:pPr>
        <w:spacing w:line="360" w:lineRule="auto"/>
        <w:ind w:firstLine="709"/>
        <w:jc w:val="both"/>
      </w:pPr>
      <w:r w:rsidRPr="00D36CF8">
        <w:t>Просим принять к рассмотрению на конкурс материалы заявки на выполнение практико-ориентированной НИОКТР</w:t>
      </w:r>
    </w:p>
    <w:p w:rsidR="00736631" w:rsidRPr="00D36CF8" w:rsidRDefault="00736631" w:rsidP="00736631">
      <w:pPr>
        <w:jc w:val="both"/>
      </w:pPr>
    </w:p>
    <w:p w:rsidR="00736631" w:rsidRPr="00D36CF8" w:rsidRDefault="00736631" w:rsidP="00736631">
      <w:pPr>
        <w:jc w:val="both"/>
      </w:pPr>
      <w:r w:rsidRPr="00D36CF8">
        <w:t>_____________________________________________________________________________</w:t>
      </w:r>
      <w:bookmarkStart w:id="0" w:name="_GoBack"/>
      <w:bookmarkEnd w:id="0"/>
    </w:p>
    <w:p w:rsidR="00736631" w:rsidRPr="00D36CF8" w:rsidRDefault="00736631" w:rsidP="00736631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:rsidR="00736631" w:rsidRPr="00D36CF8" w:rsidRDefault="00736631" w:rsidP="0073663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31" w:rsidRPr="00D36CF8" w:rsidRDefault="00736631" w:rsidP="00736631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>Руководитель Проекта</w:t>
      </w:r>
      <w:proofErr w:type="gramStart"/>
      <w:r w:rsidRPr="00D36CF8">
        <w:rPr>
          <w:sz w:val="24"/>
          <w:szCs w:val="24"/>
        </w:rPr>
        <w:t xml:space="preserve"> </w:t>
      </w:r>
      <w:r w:rsidRPr="00D36CF8">
        <w:rPr>
          <w:sz w:val="24"/>
          <w:szCs w:val="24"/>
        </w:rPr>
        <w:tab/>
        <w:t>____________________________ (______________________)</w:t>
      </w:r>
      <w:proofErr w:type="gramEnd"/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>Научный консультант</w:t>
      </w:r>
      <w:proofErr w:type="gramStart"/>
      <w:r w:rsidRPr="00D36CF8">
        <w:rPr>
          <w:sz w:val="24"/>
          <w:szCs w:val="24"/>
        </w:rPr>
        <w:t xml:space="preserve"> </w:t>
      </w:r>
      <w:r w:rsidRPr="00D36CF8">
        <w:rPr>
          <w:sz w:val="24"/>
          <w:szCs w:val="24"/>
        </w:rPr>
        <w:tab/>
        <w:t>____________________________ (______________________)</w:t>
      </w:r>
      <w:proofErr w:type="gramEnd"/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sz w:val="24"/>
          <w:szCs w:val="24"/>
        </w:rPr>
        <w:tab/>
      </w: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jc w:val="left"/>
        <w:rPr>
          <w:sz w:val="24"/>
          <w:szCs w:val="24"/>
        </w:rPr>
      </w:pPr>
      <w:r w:rsidRPr="00D36CF8">
        <w:rPr>
          <w:sz w:val="24"/>
          <w:szCs w:val="24"/>
        </w:rPr>
        <w:t>Материально ответственное лицо подразделения</w:t>
      </w:r>
      <w:proofErr w:type="gramStart"/>
      <w:r w:rsidRPr="00D36CF8">
        <w:rPr>
          <w:sz w:val="24"/>
          <w:szCs w:val="24"/>
        </w:rPr>
        <w:t>______________ (____________________)</w:t>
      </w:r>
      <w:proofErr w:type="gramEnd"/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i/>
        </w:rPr>
        <w:tab/>
      </w:r>
      <w:r w:rsidRPr="00D36CF8">
        <w:rPr>
          <w:sz w:val="16"/>
          <w:szCs w:val="16"/>
        </w:rPr>
        <w:t>Ф.И.О.</w:t>
      </w: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736631" w:rsidRPr="00D36CF8" w:rsidRDefault="00736631" w:rsidP="00736631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736631" w:rsidRPr="00D36CF8" w:rsidRDefault="00736631" w:rsidP="00736631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sz w:val="24"/>
          <w:szCs w:val="24"/>
        </w:rPr>
        <w:t>«___» _____________201_ г.</w:t>
      </w:r>
    </w:p>
    <w:p w:rsidR="00434EF2" w:rsidRDefault="00434EF2" w:rsidP="00736631"/>
    <w:sectPr w:rsidR="00434E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16" w:rsidRDefault="00701516" w:rsidP="00736631">
      <w:r>
        <w:separator/>
      </w:r>
    </w:p>
  </w:endnote>
  <w:endnote w:type="continuationSeparator" w:id="0">
    <w:p w:rsidR="00701516" w:rsidRDefault="00701516" w:rsidP="0073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16" w:rsidRDefault="00701516" w:rsidP="00736631">
      <w:r>
        <w:separator/>
      </w:r>
    </w:p>
  </w:footnote>
  <w:footnote w:type="continuationSeparator" w:id="0">
    <w:p w:rsidR="00701516" w:rsidRDefault="00701516" w:rsidP="0073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592"/>
    </w:tblGrid>
    <w:tr w:rsidR="00736631" w:rsidTr="00736631">
      <w:trPr>
        <w:cantSplit/>
        <w:trHeight w:val="241"/>
      </w:trPr>
      <w:tc>
        <w:tcPr>
          <w:tcW w:w="2614" w:type="dxa"/>
          <w:vMerge w:val="restart"/>
          <w:vAlign w:val="center"/>
        </w:tcPr>
        <w:p w:rsidR="00736631" w:rsidRPr="007C6ED2" w:rsidRDefault="00736631" w:rsidP="00757227">
          <w:pPr>
            <w:pStyle w:val="a3"/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2EFD90C2" wp14:editId="50A720BE">
                <wp:extent cx="1473835" cy="1064260"/>
                <wp:effectExtent l="0" t="0" r="0" b="2540"/>
                <wp:docPr id="1" name="Рисунок 1" descr="Описание: bw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bw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  <w:vAlign w:val="center"/>
        </w:tcPr>
        <w:p w:rsidR="00736631" w:rsidRPr="007C6ED2" w:rsidRDefault="00736631" w:rsidP="00757227">
          <w:pPr>
            <w:pStyle w:val="a3"/>
            <w:jc w:val="center"/>
          </w:pPr>
          <w:r w:rsidRPr="007C6ED2">
            <w:t>Министерство образования и науки Российской Федерации</w:t>
          </w:r>
        </w:p>
      </w:tc>
    </w:tr>
    <w:tr w:rsidR="00736631" w:rsidTr="00736631">
      <w:trPr>
        <w:cantSplit/>
        <w:trHeight w:val="264"/>
      </w:trPr>
      <w:tc>
        <w:tcPr>
          <w:tcW w:w="2614" w:type="dxa"/>
          <w:vMerge/>
        </w:tcPr>
        <w:p w:rsidR="00736631" w:rsidRPr="007C6ED2" w:rsidRDefault="00736631" w:rsidP="00757227">
          <w:pPr>
            <w:pStyle w:val="a3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36631" w:rsidRPr="007C6ED2" w:rsidRDefault="00736631" w:rsidP="00757227">
          <w:pPr>
            <w:pStyle w:val="a3"/>
            <w:jc w:val="center"/>
            <w:rPr>
              <w:sz w:val="16"/>
              <w:szCs w:val="16"/>
            </w:rPr>
          </w:pPr>
          <w:r w:rsidRPr="007C6ED2">
            <w:rPr>
              <w:sz w:val="16"/>
              <w:szCs w:val="16"/>
            </w:rPr>
            <w:t>федеральное государственное автономное образовательное учреждение высшего образования</w:t>
          </w:r>
        </w:p>
        <w:p w:rsidR="00736631" w:rsidRPr="007C6ED2" w:rsidRDefault="00736631" w:rsidP="00757227">
          <w:pPr>
            <w:pStyle w:val="a3"/>
            <w:jc w:val="center"/>
          </w:pPr>
          <w:r w:rsidRPr="007C6ED2">
            <w:t xml:space="preserve">«Санкт-Петербургский национальный исследовательский </w:t>
          </w:r>
          <w:r w:rsidRPr="007C6ED2">
            <w:br/>
            <w:t>университет информационных технологий, механики и оптики»</w:t>
          </w:r>
        </w:p>
        <w:p w:rsidR="00736631" w:rsidRPr="007C6ED2" w:rsidRDefault="00736631" w:rsidP="00757227">
          <w:pPr>
            <w:pStyle w:val="a3"/>
            <w:jc w:val="center"/>
          </w:pPr>
          <w:r w:rsidRPr="007C6ED2">
            <w:t>(Университет ИТМО)</w:t>
          </w:r>
        </w:p>
      </w:tc>
    </w:tr>
    <w:tr w:rsidR="00736631" w:rsidTr="00736631">
      <w:trPr>
        <w:cantSplit/>
        <w:trHeight w:val="651"/>
      </w:trPr>
      <w:tc>
        <w:tcPr>
          <w:tcW w:w="2614" w:type="dxa"/>
          <w:vMerge/>
          <w:shd w:val="clear" w:color="auto" w:fill="E6E6E6"/>
        </w:tcPr>
        <w:p w:rsidR="00736631" w:rsidRPr="007C6ED2" w:rsidRDefault="00736631" w:rsidP="00757227">
          <w:pPr>
            <w:pStyle w:val="a3"/>
          </w:pPr>
        </w:p>
      </w:tc>
      <w:tc>
        <w:tcPr>
          <w:tcW w:w="7592" w:type="dxa"/>
          <w:vAlign w:val="center"/>
        </w:tcPr>
        <w:p w:rsidR="00736631" w:rsidRPr="00EB469B" w:rsidRDefault="00736631" w:rsidP="00757227">
          <w:pPr>
            <w:pStyle w:val="a3"/>
            <w:jc w:val="center"/>
            <w:rPr>
              <w:b/>
            </w:rPr>
          </w:pPr>
          <w:r w:rsidRPr="00DA62F3">
            <w:rPr>
              <w:b/>
            </w:rPr>
            <w:t>СМК–ПППИНИОКТР –700–2019</w:t>
          </w:r>
        </w:p>
      </w:tc>
    </w:tr>
  </w:tbl>
  <w:p w:rsidR="00736631" w:rsidRDefault="00736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31"/>
    <w:rsid w:val="00434EF2"/>
    <w:rsid w:val="00701516"/>
    <w:rsid w:val="00736631"/>
    <w:rsid w:val="007A1BC5"/>
    <w:rsid w:val="00D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36631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73663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736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36631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73663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736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2019-02-04T08:03:00Z</dcterms:created>
  <dcterms:modified xsi:type="dcterms:W3CDTF">2019-02-04T08:17:00Z</dcterms:modified>
</cp:coreProperties>
</file>