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2C" w:rsidRDefault="000F0F2C" w:rsidP="000F0F2C">
      <w:pPr>
        <w:pStyle w:val="22"/>
        <w:framePr w:w="6024" w:h="558" w:hRule="exact" w:wrap="none" w:vAnchor="page" w:hAnchor="page" w:x="5257" w:y="404"/>
        <w:shd w:val="clear" w:color="auto" w:fill="auto"/>
        <w:spacing w:after="2" w:line="260" w:lineRule="exact"/>
        <w:jc w:val="right"/>
      </w:pPr>
      <w:r>
        <w:t>Приложение 1</w:t>
      </w:r>
    </w:p>
    <w:p w:rsidR="000F0F2C" w:rsidRPr="00104B4C" w:rsidRDefault="000F0F2C" w:rsidP="000F0F2C">
      <w:pPr>
        <w:pStyle w:val="40"/>
        <w:framePr w:w="6024" w:h="558" w:hRule="exact" w:wrap="none" w:vAnchor="page" w:hAnchor="page" w:x="5257" w:y="404"/>
        <w:shd w:val="clear" w:color="auto" w:fill="auto"/>
        <w:spacing w:before="0" w:line="200" w:lineRule="exact"/>
        <w:rPr>
          <w:b/>
        </w:rPr>
      </w:pPr>
      <w:r w:rsidRPr="00104B4C">
        <w:rPr>
          <w:b/>
        </w:rPr>
        <w:t>На стипендию Президента/Правительства Российской Федерации</w:t>
      </w:r>
    </w:p>
    <w:p w:rsidR="000F0F2C" w:rsidRDefault="000F0F2C" w:rsidP="000F0F2C">
      <w:pPr>
        <w:pStyle w:val="60"/>
        <w:shd w:val="clear" w:color="auto" w:fill="auto"/>
        <w:ind w:left="20"/>
      </w:pPr>
      <w:r>
        <w:t>ХАРАКТЕРИСТИКА-РЕКОМЕНДАЦИЯ</w:t>
      </w:r>
    </w:p>
    <w:p w:rsidR="000F0F2C" w:rsidRDefault="000F0F2C" w:rsidP="000F0F2C">
      <w:pPr>
        <w:pStyle w:val="60"/>
        <w:shd w:val="clear" w:color="auto" w:fill="auto"/>
        <w:ind w:left="20"/>
      </w:pPr>
      <w:r>
        <w:t>кандидата на получение в 20</w:t>
      </w:r>
      <w:r w:rsidR="00375F21" w:rsidRPr="00375F21">
        <w:t>20</w:t>
      </w:r>
      <w:r>
        <w:t>/</w:t>
      </w:r>
      <w:r w:rsidR="009A72C1">
        <w:t>2</w:t>
      </w:r>
      <w:r w:rsidR="00375F21" w:rsidRPr="00375F21">
        <w:t>1</w:t>
      </w:r>
      <w:r>
        <w:t xml:space="preserve"> учебном году стипендии из числа студентов, проявивших выдающиеся</w:t>
      </w:r>
    </w:p>
    <w:p w:rsidR="000F0F2C" w:rsidRDefault="000F0F2C" w:rsidP="000F0F2C">
      <w:pPr>
        <w:pStyle w:val="60"/>
        <w:shd w:val="clear" w:color="auto" w:fill="auto"/>
        <w:spacing w:after="204"/>
        <w:ind w:left="20"/>
      </w:pPr>
      <w:r>
        <w:t>способности в учебной и научной деятельности</w:t>
      </w:r>
    </w:p>
    <w:p w:rsidR="000F0F2C" w:rsidRDefault="000F0F2C" w:rsidP="000F0F2C">
      <w:pPr>
        <w:pStyle w:val="60"/>
        <w:spacing w:after="152" w:line="200" w:lineRule="exact"/>
        <w:ind w:left="160"/>
        <w:jc w:val="both"/>
      </w:pPr>
      <w:r>
        <w:t xml:space="preserve">Наименование образовательной организации: федеральное государственное автономное образовательное учреждение высшего образования </w:t>
      </w:r>
      <w:r w:rsidR="00375F21" w:rsidRPr="00375F21">
        <w:t>федеральное государственное автономное образовательное учреждение высшего образования «Национальный исследовательский университет ИТМО»</w:t>
      </w:r>
    </w:p>
    <w:p w:rsidR="000F0F2C" w:rsidRPr="00375F21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Кандидат:</w:t>
      </w:r>
      <w:r w:rsidR="00643C2B">
        <w:t xml:space="preserve"> </w:t>
      </w:r>
      <w:r w:rsidR="00375F21" w:rsidRPr="00375F21">
        <w:rPr>
          <w:b w:val="0"/>
          <w:bCs w:val="0"/>
        </w:rPr>
        <w:t>Иванов Иван Иванович</w:t>
      </w:r>
    </w:p>
    <w:p w:rsidR="00375F21" w:rsidRDefault="00375F21" w:rsidP="000F0F2C">
      <w:pPr>
        <w:pStyle w:val="60"/>
        <w:shd w:val="clear" w:color="auto" w:fill="auto"/>
        <w:spacing w:line="240" w:lineRule="exact"/>
        <w:ind w:left="160"/>
        <w:jc w:val="both"/>
      </w:pPr>
      <w:r w:rsidRPr="00375F21">
        <w:t>Телефон/e-</w:t>
      </w:r>
      <w:proofErr w:type="spellStart"/>
      <w:r w:rsidRPr="00375F21">
        <w:t>mail</w:t>
      </w:r>
      <w:proofErr w:type="spellEnd"/>
      <w:r w:rsidRPr="00375F21">
        <w:t xml:space="preserve">: </w:t>
      </w:r>
      <w:r w:rsidRPr="00375F21">
        <w:rPr>
          <w:b w:val="0"/>
          <w:bCs w:val="0"/>
        </w:rPr>
        <w:t>+79110000000, ivanov@mail.ru</w:t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Специальность/направление подготовки:</w:t>
      </w:r>
      <w:r w:rsidR="00643C2B">
        <w:t xml:space="preserve"> </w:t>
      </w:r>
      <w:r w:rsidR="00643C2B" w:rsidRPr="00375F21">
        <w:rPr>
          <w:b w:val="0"/>
          <w:bCs w:val="0"/>
        </w:rPr>
        <w:t>19.03.01 Биотехнология</w:t>
      </w:r>
    </w:p>
    <w:p w:rsidR="000F0F2C" w:rsidRDefault="000F0F2C" w:rsidP="000F0F2C">
      <w:pPr>
        <w:pStyle w:val="60"/>
        <w:shd w:val="clear" w:color="auto" w:fill="auto"/>
        <w:spacing w:line="240" w:lineRule="exact"/>
        <w:ind w:left="160"/>
        <w:jc w:val="both"/>
      </w:pPr>
      <w:r>
        <w:t>Общее количество оценок, полученных по результатам сессий за все время обучения:</w:t>
      </w:r>
      <w:r w:rsidR="00643C2B">
        <w:t xml:space="preserve"> 30</w:t>
      </w:r>
    </w:p>
    <w:p w:rsidR="000F0F2C" w:rsidRDefault="000F0F2C" w:rsidP="000F0F2C">
      <w:pPr>
        <w:pStyle w:val="60"/>
        <w:shd w:val="clear" w:color="auto" w:fill="auto"/>
        <w:spacing w:line="200" w:lineRule="exact"/>
        <w:ind w:left="860"/>
        <w:jc w:val="left"/>
      </w:pPr>
      <w:r>
        <w:t>- из них оценок «отлично»:</w:t>
      </w:r>
      <w:r w:rsidR="00643C2B">
        <w:t xml:space="preserve"> 25</w:t>
      </w:r>
    </w:p>
    <w:p w:rsidR="00303EE1" w:rsidRDefault="000F0F2C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«хорошо»:</w:t>
      </w:r>
      <w:r w:rsidR="00643C2B">
        <w:rPr>
          <w:rStyle w:val="210pt"/>
          <w:rFonts w:eastAsia="Microsoft Sans Serif"/>
        </w:rPr>
        <w:t xml:space="preserve"> 5</w:t>
      </w:r>
    </w:p>
    <w:p w:rsidR="00375F21" w:rsidRDefault="0042424D" w:rsidP="000F0F2C">
      <w:pPr>
        <w:ind w:left="152" w:firstLine="708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t>- из них оценок «удовлетворительно</w:t>
      </w:r>
      <w:r w:rsidR="00375F21">
        <w:rPr>
          <w:rStyle w:val="210pt"/>
          <w:rFonts w:eastAsia="Microsoft Sans Serif"/>
        </w:rPr>
        <w:t>»: 0</w:t>
      </w:r>
    </w:p>
    <w:tbl>
      <w:tblPr>
        <w:tblW w:w="1045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52"/>
      </w:tblGrid>
      <w:tr w:rsidR="000F0F2C" w:rsidTr="0005135B">
        <w:trPr>
          <w:trHeight w:hRule="exact" w:val="240"/>
        </w:trPr>
        <w:tc>
          <w:tcPr>
            <w:tcW w:w="930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Научные публикации</w:t>
            </w:r>
          </w:p>
        </w:tc>
        <w:tc>
          <w:tcPr>
            <w:tcW w:w="1152" w:type="dxa"/>
            <w:shd w:val="clear" w:color="auto" w:fill="FFFFFF"/>
            <w:vAlign w:val="bottom"/>
          </w:tcPr>
          <w:p w:rsidR="000F0F2C" w:rsidRDefault="000F0F2C" w:rsidP="000F0F2C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05135B" w:rsidTr="0005135B">
        <w:trPr>
          <w:trHeight w:val="300"/>
        </w:trPr>
        <w:tc>
          <w:tcPr>
            <w:tcW w:w="9302" w:type="dxa"/>
            <w:shd w:val="clear" w:color="auto" w:fill="FFFFFF"/>
            <w:vAlign w:val="bottom"/>
          </w:tcPr>
          <w:p w:rsidR="0005135B" w:rsidRDefault="0005135B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200" w:lineRule="exact"/>
              <w:jc w:val="both"/>
            </w:pPr>
            <w:r>
              <w:rPr>
                <w:rStyle w:val="210pt"/>
              </w:rPr>
              <w:t xml:space="preserve">научные статьи в изданиях, входящих в базы </w:t>
            </w:r>
            <w:r>
              <w:rPr>
                <w:rStyle w:val="210pt"/>
                <w:lang w:val="en-US" w:bidi="en-US"/>
              </w:rPr>
              <w:t>Web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),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</w:tcPr>
          <w:p w:rsidR="0005135B" w:rsidRPr="00375F21" w:rsidRDefault="00A1116D" w:rsidP="00A1116D">
            <w:pPr>
              <w:jc w:val="center"/>
              <w:rPr>
                <w:rStyle w:val="210pt"/>
                <w:rFonts w:eastAsia="Microsoft Sans Serif"/>
                <w:lang w:val="en-US" w:bidi="en-US"/>
              </w:rPr>
            </w:pPr>
            <w:r w:rsidRPr="00375F21">
              <w:rPr>
                <w:rStyle w:val="210pt"/>
                <w:rFonts w:eastAsia="Microsoft Sans Serif"/>
                <w:lang w:val="en-US" w:bidi="en-US"/>
              </w:rPr>
              <w:t>1</w:t>
            </w:r>
          </w:p>
        </w:tc>
      </w:tr>
      <w:tr w:rsidR="0005135B" w:rsidTr="00643C2B">
        <w:trPr>
          <w:trHeight w:hRule="exact" w:val="658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after="0" w:line="221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 xml:space="preserve">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>
              <w:rPr>
                <w:rStyle w:val="210pt"/>
                <w:lang w:val="en-US" w:bidi="en-US"/>
              </w:rPr>
              <w:t>Web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 </w:t>
            </w:r>
            <w:r>
              <w:rPr>
                <w:rStyle w:val="210pt"/>
              </w:rPr>
              <w:t xml:space="preserve">и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5135B" w:rsidRPr="00375F21" w:rsidRDefault="00375F21" w:rsidP="00643C2B">
            <w:pPr>
              <w:jc w:val="center"/>
              <w:rPr>
                <w:rStyle w:val="210pt"/>
                <w:rFonts w:eastAsia="Microsoft Sans Serif"/>
                <w:lang w:bidi="en-US"/>
              </w:rPr>
            </w:pPr>
            <w:r>
              <w:rPr>
                <w:rStyle w:val="210pt"/>
                <w:rFonts w:eastAsia="Microsoft Sans Serif"/>
                <w:lang w:bidi="en-US"/>
              </w:rPr>
              <w:t>1</w:t>
            </w:r>
          </w:p>
        </w:tc>
      </w:tr>
      <w:tr w:rsidR="0005135B" w:rsidTr="00C9536C">
        <w:trPr>
          <w:trHeight w:hRule="exact" w:val="269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 xml:space="preserve">публикации в материалах конференций, индексируемых в </w:t>
            </w:r>
            <w:r>
              <w:rPr>
                <w:rStyle w:val="210pt"/>
                <w:lang w:val="en-US" w:bidi="en-US"/>
              </w:rPr>
              <w:t>Web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of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Science</w:t>
            </w:r>
            <w:r w:rsidRPr="00403EF7">
              <w:rPr>
                <w:rStyle w:val="210pt"/>
                <w:lang w:bidi="en-US"/>
              </w:rPr>
              <w:t xml:space="preserve"> (</w:t>
            </w:r>
            <w:r>
              <w:rPr>
                <w:rStyle w:val="210pt"/>
                <w:lang w:val="en-US" w:bidi="en-US"/>
              </w:rPr>
              <w:t>Core</w:t>
            </w:r>
            <w:r w:rsidRPr="00403EF7">
              <w:rPr>
                <w:rStyle w:val="210pt"/>
                <w:lang w:bidi="en-US"/>
              </w:rPr>
              <w:t xml:space="preserve"> </w:t>
            </w:r>
            <w:r>
              <w:rPr>
                <w:rStyle w:val="210pt"/>
                <w:lang w:val="en-US" w:bidi="en-US"/>
              </w:rPr>
              <w:t>Collection</w:t>
            </w:r>
            <w:r w:rsidRPr="00403EF7">
              <w:rPr>
                <w:rStyle w:val="210pt"/>
                <w:lang w:bidi="en-US"/>
              </w:rPr>
              <w:t xml:space="preserve">), </w:t>
            </w:r>
            <w:r>
              <w:rPr>
                <w:rStyle w:val="210pt"/>
                <w:lang w:val="en-US" w:bidi="en-US"/>
              </w:rPr>
              <w:t>Scopus</w:t>
            </w:r>
          </w:p>
        </w:tc>
        <w:tc>
          <w:tcPr>
            <w:tcW w:w="1152" w:type="dxa"/>
            <w:shd w:val="clear" w:color="auto" w:fill="FFFFFF"/>
          </w:tcPr>
          <w:p w:rsidR="0005135B" w:rsidRPr="0031457E" w:rsidRDefault="0005135B" w:rsidP="000F0F2C">
            <w:pPr>
              <w:rPr>
                <w:rStyle w:val="210pt"/>
                <w:rFonts w:eastAsia="Microsoft Sans Serif"/>
                <w:lang w:bidi="en-US"/>
              </w:rPr>
            </w:pPr>
          </w:p>
        </w:tc>
      </w:tr>
      <w:tr w:rsidR="0005135B" w:rsidTr="00643C2B">
        <w:trPr>
          <w:trHeight w:hRule="exact" w:val="288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публикации в материалах конференций, индексируемых в РИНЦ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5135B" w:rsidRPr="0031457E" w:rsidRDefault="0005135B" w:rsidP="00643C2B">
            <w:pPr>
              <w:jc w:val="center"/>
              <w:rPr>
                <w:rStyle w:val="210pt"/>
                <w:rFonts w:eastAsia="Microsoft Sans Serif"/>
                <w:lang w:bidi="en-US"/>
              </w:rPr>
            </w:pPr>
          </w:p>
        </w:tc>
      </w:tr>
      <w:tr w:rsidR="0005135B" w:rsidTr="00643C2B">
        <w:trPr>
          <w:trHeight w:hRule="exact" w:val="277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другие статьи и материалы конференций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05135B" w:rsidRPr="0031457E" w:rsidRDefault="0005135B" w:rsidP="00643C2B">
            <w:pPr>
              <w:jc w:val="center"/>
              <w:rPr>
                <w:rStyle w:val="210pt"/>
                <w:rFonts w:eastAsia="Microsoft Sans Serif"/>
                <w:lang w:bidi="en-US"/>
              </w:rPr>
            </w:pPr>
          </w:p>
        </w:tc>
      </w:tr>
      <w:tr w:rsidR="0005135B" w:rsidTr="00C9536C">
        <w:trPr>
          <w:trHeight w:hRule="exact" w:val="282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патенты, свидетельства</w:t>
            </w:r>
          </w:p>
        </w:tc>
        <w:tc>
          <w:tcPr>
            <w:tcW w:w="1152" w:type="dxa"/>
            <w:shd w:val="clear" w:color="auto" w:fill="FFFFFF"/>
          </w:tcPr>
          <w:p w:rsidR="0005135B" w:rsidRPr="00375F21" w:rsidRDefault="0005135B" w:rsidP="000F0F2C">
            <w:pPr>
              <w:rPr>
                <w:rStyle w:val="210pt"/>
                <w:rFonts w:eastAsia="Microsoft Sans Serif"/>
                <w:lang w:val="en-US" w:bidi="en-US"/>
              </w:rPr>
            </w:pPr>
          </w:p>
        </w:tc>
      </w:tr>
      <w:tr w:rsidR="0005135B" w:rsidTr="00C9536C">
        <w:trPr>
          <w:trHeight w:hRule="exact" w:val="299"/>
        </w:trPr>
        <w:tc>
          <w:tcPr>
            <w:tcW w:w="9302" w:type="dxa"/>
            <w:shd w:val="clear" w:color="auto" w:fill="FFFFFF"/>
            <w:vAlign w:val="bottom"/>
          </w:tcPr>
          <w:p w:rsidR="0005135B" w:rsidRPr="00C9536C" w:rsidRDefault="00C9536C" w:rsidP="00C9536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35" w:lineRule="exact"/>
              <w:jc w:val="both"/>
              <w:rPr>
                <w:rStyle w:val="210pt"/>
                <w:b w:val="0"/>
                <w:b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210pt"/>
              </w:rPr>
              <w:t>работы, содержащие информацию ограниченного доступа</w:t>
            </w:r>
          </w:p>
        </w:tc>
        <w:tc>
          <w:tcPr>
            <w:tcW w:w="1152" w:type="dxa"/>
            <w:shd w:val="clear" w:color="auto" w:fill="FFFFFF"/>
          </w:tcPr>
          <w:p w:rsidR="0005135B" w:rsidRPr="0031457E" w:rsidRDefault="0005135B" w:rsidP="000F0F2C">
            <w:pPr>
              <w:rPr>
                <w:rStyle w:val="210pt"/>
                <w:rFonts w:eastAsia="Microsoft Sans Serif"/>
                <w:lang w:bidi="en-US"/>
              </w:rPr>
            </w:pPr>
          </w:p>
        </w:tc>
      </w:tr>
      <w:tr w:rsidR="0005135B" w:rsidTr="0005135B">
        <w:trPr>
          <w:trHeight w:hRule="exact" w:val="300"/>
        </w:trPr>
        <w:tc>
          <w:tcPr>
            <w:tcW w:w="9302" w:type="dxa"/>
            <w:shd w:val="clear" w:color="auto" w:fill="FFFFFF"/>
            <w:vAlign w:val="bottom"/>
          </w:tcPr>
          <w:p w:rsidR="0005135B" w:rsidRDefault="00C9536C" w:rsidP="000F0F2C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after="0" w:line="200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заявки на патенты, свидетельства</w:t>
            </w:r>
          </w:p>
        </w:tc>
        <w:tc>
          <w:tcPr>
            <w:tcW w:w="1152" w:type="dxa"/>
            <w:shd w:val="clear" w:color="auto" w:fill="FFFFFF"/>
          </w:tcPr>
          <w:p w:rsidR="0005135B" w:rsidRPr="00375F21" w:rsidRDefault="0005135B" w:rsidP="000F0F2C">
            <w:pPr>
              <w:rPr>
                <w:rStyle w:val="210pt"/>
                <w:rFonts w:eastAsia="Microsoft Sans Serif"/>
                <w:lang w:val="en-US" w:bidi="en-US"/>
              </w:rPr>
            </w:pPr>
          </w:p>
        </w:tc>
      </w:tr>
    </w:tbl>
    <w:p w:rsidR="000F0F2C" w:rsidRDefault="000F0F2C" w:rsidP="000F0F2C">
      <w:pPr>
        <w:ind w:left="-426" w:firstLine="708"/>
      </w:pPr>
    </w:p>
    <w:tbl>
      <w:tblPr>
        <w:tblW w:w="10449" w:type="dxa"/>
        <w:tblInd w:w="-9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2"/>
        <w:gridCol w:w="1147"/>
      </w:tblGrid>
      <w:tr w:rsidR="007146E0" w:rsidTr="007146E0">
        <w:trPr>
          <w:trHeight w:hRule="exact" w:val="686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мероприятиях по профилю подготовки: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rPr>
                <w:sz w:val="10"/>
                <w:szCs w:val="10"/>
              </w:rPr>
            </w:pPr>
          </w:p>
        </w:tc>
      </w:tr>
      <w:tr w:rsidR="007146E0" w:rsidTr="007146E0">
        <w:trPr>
          <w:trHeight w:hRule="exact" w:val="23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1) международных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643C2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:rsidTr="007146E0">
        <w:trPr>
          <w:trHeight w:hRule="exact" w:val="240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2)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всероссийских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375F21" w:rsidP="00643C2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да</w:t>
            </w:r>
          </w:p>
        </w:tc>
      </w:tr>
      <w:tr w:rsidR="007146E0" w:rsidTr="007146E0">
        <w:trPr>
          <w:trHeight w:hRule="exact" w:val="245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3)</w:t>
            </w:r>
            <w:r w:rsidR="00500558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региональных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643C2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  <w:tr w:rsidR="007146E0" w:rsidTr="007146E0">
        <w:trPr>
          <w:trHeight w:hRule="exact" w:val="254"/>
        </w:trPr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4)</w:t>
            </w:r>
            <w:r w:rsidR="00643C2B"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внутривузовских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46E0" w:rsidRDefault="007146E0" w:rsidP="00643C2B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нет</w:t>
            </w:r>
          </w:p>
        </w:tc>
      </w:tr>
    </w:tbl>
    <w:p w:rsidR="007146E0" w:rsidRDefault="007146E0" w:rsidP="000F0F2C">
      <w:pPr>
        <w:ind w:left="-426" w:firstLine="708"/>
      </w:pPr>
    </w:p>
    <w:tbl>
      <w:tblPr>
        <w:tblW w:w="10440" w:type="dxa"/>
        <w:tblInd w:w="-9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7"/>
        <w:gridCol w:w="1133"/>
      </w:tblGrid>
      <w:tr w:rsidR="007146E0" w:rsidTr="00FA05FF">
        <w:trPr>
          <w:trHeight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</w:pPr>
            <w:r>
              <w:rPr>
                <w:rStyle w:val="210pt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Кол-во</w:t>
            </w: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конференция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Pr="00643C2B" w:rsidRDefault="00375F21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>1</w:t>
            </w: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after="0" w:line="235" w:lineRule="exact"/>
              <w:jc w:val="both"/>
            </w:pPr>
            <w:r>
              <w:rPr>
                <w:rStyle w:val="210pt"/>
              </w:rPr>
              <w:t>выставка/экспозиция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7146E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</w:pPr>
            <w:r>
              <w:rPr>
                <w:rStyle w:val="210pt"/>
              </w:rPr>
              <w:t>семинар, форум</w:t>
            </w:r>
          </w:p>
          <w:p w:rsidR="007146E0" w:rsidRDefault="007146E0" w:rsidP="007146E0">
            <w:pPr>
              <w:pStyle w:val="20"/>
              <w:shd w:val="clear" w:color="auto" w:fill="auto"/>
              <w:spacing w:after="0" w:line="235" w:lineRule="exact"/>
              <w:jc w:val="center"/>
              <w:rPr>
                <w:rStyle w:val="210pt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  <w:tr w:rsidR="007146E0" w:rsidTr="00FA05FF">
        <w:trPr>
          <w:trHeight w:hRule="exact" w:val="237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46E0" w:rsidRDefault="007146E0" w:rsidP="00FA05F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 w:line="235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творческая монография, спектакль/концерт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6E0" w:rsidRDefault="007146E0" w:rsidP="007146E0">
            <w:pPr>
              <w:pStyle w:val="20"/>
              <w:shd w:val="clear" w:color="auto" w:fill="auto"/>
              <w:spacing w:after="0" w:line="200" w:lineRule="exact"/>
              <w:jc w:val="center"/>
              <w:rPr>
                <w:rStyle w:val="210pt"/>
              </w:rPr>
            </w:pPr>
          </w:p>
        </w:tc>
      </w:tr>
    </w:tbl>
    <w:p w:rsidR="007146E0" w:rsidRDefault="007146E0" w:rsidP="000F0F2C">
      <w:pPr>
        <w:ind w:left="-426" w:firstLine="708"/>
      </w:pPr>
    </w:p>
    <w:p w:rsidR="009A6242" w:rsidRDefault="009A6242" w:rsidP="009A6242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</w:t>
      </w:r>
      <w:r w:rsidR="00375F21">
        <w:rPr>
          <w:rStyle w:val="210pt"/>
        </w:rPr>
        <w:t>20</w:t>
      </w:r>
      <w:r>
        <w:rPr>
          <w:rStyle w:val="210pt"/>
        </w:rPr>
        <w:t>г.</w:t>
      </w:r>
    </w:p>
    <w:p w:rsidR="009A6242" w:rsidRPr="009A6242" w:rsidRDefault="009A6242" w:rsidP="009A6242">
      <w:pPr>
        <w:pStyle w:val="20"/>
        <w:shd w:val="clear" w:color="auto" w:fill="auto"/>
        <w:spacing w:after="0" w:line="200" w:lineRule="exact"/>
        <w:ind w:left="708" w:firstLine="708"/>
        <w:rPr>
          <w:sz w:val="18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p w:rsidR="00527AF0" w:rsidRDefault="00527AF0">
      <w:pPr>
        <w:widowControl/>
        <w:spacing w:after="160" w:line="259" w:lineRule="auto"/>
        <w:rPr>
          <w:rStyle w:val="210pt"/>
          <w:rFonts w:eastAsia="Microsoft Sans Serif"/>
        </w:rPr>
      </w:pPr>
      <w:r>
        <w:rPr>
          <w:rStyle w:val="210pt"/>
          <w:rFonts w:eastAsia="Microsoft Sans Serif"/>
        </w:rPr>
        <w:br w:type="page"/>
      </w:r>
    </w:p>
    <w:p w:rsidR="00527AF0" w:rsidRDefault="00527AF0" w:rsidP="00527AF0">
      <w:pPr>
        <w:pStyle w:val="60"/>
        <w:framePr w:w="10541" w:h="519" w:hRule="exact" w:wrap="none" w:vAnchor="page" w:hAnchor="page" w:x="908" w:y="951"/>
        <w:shd w:val="clear" w:color="auto" w:fill="auto"/>
        <w:ind w:left="4962" w:right="200"/>
        <w:jc w:val="right"/>
      </w:pPr>
      <w:r>
        <w:lastRenderedPageBreak/>
        <w:t>Приложение к характеристике-рекомендации кандидата на получение стипендии из числа студентов</w:t>
      </w:r>
    </w:p>
    <w:p w:rsidR="009A6242" w:rsidRDefault="009A6242" w:rsidP="009A6242">
      <w:pPr>
        <w:pStyle w:val="20"/>
        <w:shd w:val="clear" w:color="auto" w:fill="auto"/>
        <w:spacing w:before="180" w:after="0" w:line="360" w:lineRule="auto"/>
        <w:rPr>
          <w:rStyle w:val="210pt"/>
        </w:rPr>
      </w:pPr>
    </w:p>
    <w:p w:rsidR="000F7A20" w:rsidRDefault="000F7A20" w:rsidP="000F7A20">
      <w:pPr>
        <w:pStyle w:val="60"/>
        <w:spacing w:after="152" w:line="200" w:lineRule="exact"/>
        <w:ind w:left="160"/>
        <w:jc w:val="both"/>
      </w:pPr>
      <w:r>
        <w:t>Наименование образовательной организации: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</w:t>
      </w:r>
    </w:p>
    <w:p w:rsidR="000F7A20" w:rsidRDefault="000F7A20" w:rsidP="000F7A20">
      <w:pPr>
        <w:pStyle w:val="60"/>
        <w:shd w:val="clear" w:color="auto" w:fill="auto"/>
        <w:ind w:left="140"/>
        <w:jc w:val="left"/>
      </w:pPr>
      <w:r>
        <w:t>Кандидат:</w:t>
      </w:r>
      <w:r w:rsidR="00643C2B">
        <w:t xml:space="preserve"> </w:t>
      </w:r>
      <w:r w:rsidR="00375F21" w:rsidRPr="00DF7254">
        <w:rPr>
          <w:b w:val="0"/>
        </w:rPr>
        <w:t>Иванов Иван Иванович</w:t>
      </w:r>
    </w:p>
    <w:p w:rsidR="000F7A20" w:rsidRDefault="000F7A20" w:rsidP="000F7A20">
      <w:pPr>
        <w:pStyle w:val="60"/>
        <w:shd w:val="clear" w:color="auto" w:fill="auto"/>
        <w:ind w:left="140"/>
      </w:pPr>
      <w:r>
        <w:t>Информация</w:t>
      </w:r>
      <w:r>
        <w:br/>
      </w:r>
      <w:bookmarkStart w:id="0" w:name="_GoBack"/>
      <w:bookmarkEnd w:id="0"/>
      <w:r>
        <w:t>о научных публикациях</w:t>
      </w:r>
    </w:p>
    <w:p w:rsidR="005928D6" w:rsidRPr="001F2385" w:rsidRDefault="005928D6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Статьи, опубликованные в журналах, входящих в Web of Science (Core Collection), Scopus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522"/>
      </w:tblGrid>
      <w:tr w:rsidR="008E2834" w:rsidTr="008E2834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8E2834" w:rsidRPr="00DF7254" w:rsidTr="00375F21">
        <w:trPr>
          <w:trHeight w:hRule="exact" w:val="58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834" w:rsidRPr="00375F21" w:rsidRDefault="00375F21" w:rsidP="000F7A20">
            <w:pPr>
              <w:rPr>
                <w:rStyle w:val="210pt1"/>
                <w:rFonts w:eastAsia="Microsoft Sans Serif"/>
                <w:lang w:val="en-US"/>
              </w:rPr>
            </w:pPr>
            <w:r>
              <w:rPr>
                <w:rStyle w:val="210pt1"/>
                <w:rFonts w:eastAsia="Microsoft Sans Serif"/>
                <w:lang w:val="en-US"/>
              </w:rPr>
              <w:t>Ivanov I.I</w:t>
            </w:r>
            <w:r w:rsidRPr="002945DD">
              <w:rPr>
                <w:rStyle w:val="210pt1"/>
                <w:rFonts w:eastAsia="Microsoft Sans Serif"/>
                <w:lang w:val="en-US"/>
              </w:rPr>
              <w:t xml:space="preserve">. Remote Access Control Model for MQTT Protocol//Proceedings of the 2020 IEEE Conference of Russian Young Researchers in Electrical and Electronic Engineering, </w:t>
            </w:r>
            <w:proofErr w:type="spellStart"/>
            <w:r w:rsidRPr="002945DD">
              <w:rPr>
                <w:rStyle w:val="210pt1"/>
                <w:rFonts w:eastAsia="Microsoft Sans Serif"/>
                <w:lang w:val="en-US"/>
              </w:rPr>
              <w:t>ElConRus</w:t>
            </w:r>
            <w:proofErr w:type="spellEnd"/>
            <w:r w:rsidRPr="002945DD">
              <w:rPr>
                <w:rStyle w:val="210pt1"/>
                <w:rFonts w:eastAsia="Microsoft Sans Serif"/>
                <w:lang w:val="en-US"/>
              </w:rPr>
              <w:t xml:space="preserve"> 2020, 2020, pp. 288-291</w:t>
            </w:r>
          </w:p>
        </w:tc>
      </w:tr>
      <w:tr w:rsidR="008E2834" w:rsidTr="008E2834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834" w:rsidRDefault="008E2834" w:rsidP="000F7A20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34" w:rsidRPr="00375F21" w:rsidRDefault="008E2834" w:rsidP="000F7A20">
            <w:pPr>
              <w:rPr>
                <w:rStyle w:val="210pt1"/>
                <w:rFonts w:eastAsia="Microsoft Sans Serif"/>
              </w:rPr>
            </w:pPr>
          </w:p>
        </w:tc>
      </w:tr>
    </w:tbl>
    <w:p w:rsidR="009A6242" w:rsidRPr="00500558" w:rsidRDefault="005928D6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2) Статьи, опубликованные в научных журналах, индексируемых в РИНЦ и/или входящих в текущий Перечень ВАК России, за исключением журналов, входящих в Web of Science (Core Collection) и Scopus</w:t>
      </w:r>
      <w:r w:rsidRPr="00500558">
        <w:rPr>
          <w:rStyle w:val="a4"/>
          <w:rFonts w:eastAsia="Microsoft Sans Serif"/>
          <w:bCs w:val="0"/>
          <w:u w:val="none"/>
        </w:rPr>
        <w:tab/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375F21">
        <w:trPr>
          <w:trHeight w:hRule="exact" w:val="6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375F21" w:rsidP="00BF15BD">
            <w:pPr>
              <w:rPr>
                <w:rStyle w:val="210pt1"/>
                <w:rFonts w:eastAsia="Microsoft Sans Serif"/>
              </w:rPr>
            </w:pPr>
            <w:r>
              <w:rPr>
                <w:rStyle w:val="210pt1"/>
                <w:rFonts w:eastAsia="Microsoft Sans Serif"/>
              </w:rPr>
              <w:t>Иванов И.И.</w:t>
            </w:r>
            <w:r w:rsidRPr="002945DD">
              <w:rPr>
                <w:rStyle w:val="210pt1"/>
                <w:rFonts w:eastAsia="Microsoft Sans Serif"/>
              </w:rPr>
              <w:t xml:space="preserve"> Анализ протокола MQTT на атаки «отказ в обслуживании» // Научно-технический вестник информационных технологий, механики и оптики -2020. - Т. 20. - № 2(126). - С. 223-232</w:t>
            </w:r>
          </w:p>
        </w:tc>
      </w:tr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7711F5">
            <w:pPr>
              <w:rPr>
                <w:rStyle w:val="210pt1"/>
                <w:rFonts w:eastAsia="Microsoft Sans Serif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3) Статьи, опубликованные в прочих научных журналах и изданиях</w:t>
      </w:r>
    </w:p>
    <w:tbl>
      <w:tblPr>
        <w:tblW w:w="1031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90"/>
      </w:tblGrid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4) Публикации в материалах конференций, индексируемых в Web of Science, Scopus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  <w:tr w:rsidR="00BF15BD" w:rsidTr="00BF15BD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</w:tbl>
    <w:p w:rsidR="00BF15BD" w:rsidRPr="00500558" w:rsidRDefault="00BF15BD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5) Публикации в материалах конференций, индексируемых в РИНЦ</w:t>
      </w:r>
    </w:p>
    <w:tbl>
      <w:tblPr>
        <w:tblW w:w="1031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5"/>
      </w:tblGrid>
      <w:tr w:rsidR="00BF15BD" w:rsidTr="00BF15BD">
        <w:trPr>
          <w:trHeight w:hRule="exact" w:val="2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BF15BD" w:rsidTr="00BF15BD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  <w:tr w:rsidR="00BF15BD" w:rsidTr="00BF15BD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15BD" w:rsidRDefault="00BF15BD" w:rsidP="00BF15B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BD" w:rsidRPr="00375F21" w:rsidRDefault="00BF15BD" w:rsidP="00BF15BD">
            <w:pPr>
              <w:rPr>
                <w:rStyle w:val="210pt1"/>
                <w:rFonts w:eastAsia="Microsoft Sans Serif"/>
              </w:rPr>
            </w:pPr>
          </w:p>
        </w:tc>
      </w:tr>
    </w:tbl>
    <w:p w:rsidR="00BF15BD" w:rsidRPr="00500558" w:rsidRDefault="000B415A" w:rsidP="00500558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6) Прочие публикации в материалах конференций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9464"/>
      </w:tblGrid>
      <w:tr w:rsidR="000B415A" w:rsidTr="00903B63">
        <w:trPr>
          <w:trHeight w:hRule="exact" w:val="25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Библиографическая ссылка на публикацию</w:t>
            </w:r>
          </w:p>
        </w:tc>
      </w:tr>
      <w:tr w:rsidR="000B415A" w:rsidTr="00903B63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A" w:rsidRPr="00375F21" w:rsidRDefault="000B415A" w:rsidP="000B415A">
            <w:pPr>
              <w:rPr>
                <w:rStyle w:val="210pt1"/>
                <w:rFonts w:eastAsia="Microsoft Sans Serif"/>
              </w:rPr>
            </w:pPr>
          </w:p>
        </w:tc>
      </w:tr>
      <w:tr w:rsidR="000B415A" w:rsidTr="00903B63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415A" w:rsidRDefault="000B415A" w:rsidP="000B415A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A" w:rsidRPr="00375F21" w:rsidRDefault="000B415A" w:rsidP="000B415A">
            <w:pPr>
              <w:rPr>
                <w:rStyle w:val="210pt1"/>
                <w:rFonts w:eastAsia="Microsoft Sans Serif"/>
              </w:rPr>
            </w:pPr>
          </w:p>
        </w:tc>
      </w:tr>
    </w:tbl>
    <w:p w:rsidR="000B415A" w:rsidRPr="00500558" w:rsidRDefault="000B415A" w:rsidP="00500558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об обладании патентами, свидетельствами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B80D1C" w:rsidTr="00515B8F">
        <w:trPr>
          <w:trHeight w:hRule="exact" w:val="76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D1C" w:rsidRPr="00CA3782" w:rsidRDefault="00B80D1C" w:rsidP="00CA3782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  <w:lang w:eastAsia="en-US" w:bidi="ar-SA"/>
              </w:rPr>
            </w:pPr>
            <w:r w:rsidRPr="00CA3782">
              <w:rPr>
                <w:rStyle w:val="210pt1"/>
                <w:shd w:val="clear" w:color="auto" w:fill="auto"/>
              </w:rPr>
              <w:t>Тип патента/свидетельства</w:t>
            </w:r>
          </w:p>
          <w:p w:rsidR="00B80D1C" w:rsidRPr="00CA3782" w:rsidRDefault="00B80D1C" w:rsidP="00CA3782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0pt1"/>
              </w:rPr>
            </w:pPr>
            <w:r w:rsidRPr="00CA3782">
              <w:rPr>
                <w:rStyle w:val="210pt1"/>
                <w:shd w:val="clear" w:color="auto" w:fill="auto"/>
              </w:rPr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903B63" w:rsidRDefault="00B80D1C" w:rsidP="00B80D1C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3B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Название, номер подтверждающего документа, дата выдачи</w:t>
            </w:r>
          </w:p>
        </w:tc>
      </w:tr>
      <w:tr w:rsidR="00B80D1C" w:rsidTr="00B80D1C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375F21" w:rsidRDefault="00B80D1C" w:rsidP="00DC5394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375F21" w:rsidRDefault="00B80D1C" w:rsidP="00DC5394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  <w:tr w:rsidR="00B80D1C" w:rsidTr="00B80D1C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D1C" w:rsidRDefault="00B80D1C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375F21" w:rsidRDefault="00B80D1C" w:rsidP="00DC5394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0D1C" w:rsidRPr="00375F21" w:rsidRDefault="00B80D1C" w:rsidP="00DC5394">
            <w:pPr>
              <w:rPr>
                <w:rStyle w:val="210pt1"/>
                <w:rFonts w:eastAsia="Microsoft Sans Serif"/>
                <w:shd w:val="clear" w:color="auto" w:fill="auto"/>
              </w:rPr>
            </w:pPr>
          </w:p>
        </w:tc>
      </w:tr>
    </w:tbl>
    <w:p w:rsidR="000B415A" w:rsidRPr="00500558" w:rsidRDefault="000B415A" w:rsidP="00500558">
      <w:pPr>
        <w:spacing w:before="240"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500558">
        <w:rPr>
          <w:rStyle w:val="a4"/>
          <w:rFonts w:eastAsia="Microsoft Sans Serif"/>
          <w:bCs w:val="0"/>
          <w:u w:val="none"/>
        </w:rPr>
        <w:t>Информация о заявки на российские и зарубежные охранные документы (патенты, свидетельства)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6913"/>
        <w:gridCol w:w="2551"/>
      </w:tblGrid>
      <w:tr w:rsidR="00515B8F" w:rsidTr="00CA3782">
        <w:trPr>
          <w:trHeight w:hRule="exact" w:val="10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>
              <w:rPr>
                <w:rStyle w:val="210pt1"/>
              </w:rPr>
              <w:t xml:space="preserve">№ </w:t>
            </w:r>
            <w:proofErr w:type="spellStart"/>
            <w:r>
              <w:rPr>
                <w:rStyle w:val="210pt1"/>
              </w:rPr>
              <w:t>п.п</w:t>
            </w:r>
            <w:proofErr w:type="spellEnd"/>
            <w:r>
              <w:rPr>
                <w:rStyle w:val="210pt1"/>
              </w:rPr>
              <w:t>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B8F" w:rsidRDefault="00515B8F" w:rsidP="00515B8F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0pt1"/>
              </w:rPr>
              <w:t>Тип заявки</w:t>
            </w:r>
          </w:p>
          <w:p w:rsidR="00515B8F" w:rsidRDefault="00515B8F" w:rsidP="00515B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(Заявка на российские патенты на изобретения, заявка на зарубежные патенты на изобретения, заявка на охранные документы (патенты, свидетельства) на промышленный образец, заявка на охранные документы (патенты, свидетельства) на полезную модель)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5B8F" w:rsidRPr="00903B63" w:rsidRDefault="00515B8F" w:rsidP="00CA378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210pt1"/>
                <w:rFonts w:eastAsia="Microsoft Sans Serif"/>
              </w:rPr>
              <w:t>Название, номер подтверждающего документа, дата выдачи</w:t>
            </w:r>
          </w:p>
        </w:tc>
      </w:tr>
      <w:tr w:rsidR="00515B8F" w:rsidTr="00DC5394">
        <w:trPr>
          <w:trHeight w:hRule="exact" w:val="2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Pr="00375F21" w:rsidRDefault="00515B8F" w:rsidP="00DC5394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Pr="00375F21" w:rsidRDefault="00515B8F" w:rsidP="00DC5394">
            <w:pPr>
              <w:rPr>
                <w:rStyle w:val="210pt1"/>
                <w:rFonts w:eastAsia="Microsoft Sans Serif"/>
              </w:rPr>
            </w:pPr>
          </w:p>
        </w:tc>
      </w:tr>
      <w:tr w:rsidR="00515B8F" w:rsidTr="00DC5394">
        <w:trPr>
          <w:trHeight w:hRule="exact" w:val="25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5B8F" w:rsidRDefault="00515B8F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1"/>
              </w:rPr>
              <w:t>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Pr="00375F21" w:rsidRDefault="00515B8F" w:rsidP="00DC5394">
            <w:pPr>
              <w:rPr>
                <w:rStyle w:val="210pt1"/>
                <w:rFonts w:eastAsia="Microsoft Sans Seri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B8F" w:rsidRPr="00375F21" w:rsidRDefault="00515B8F" w:rsidP="00DC5394">
            <w:pPr>
              <w:rPr>
                <w:rStyle w:val="210pt1"/>
                <w:rFonts w:eastAsia="Microsoft Sans Serif"/>
              </w:rPr>
            </w:pPr>
          </w:p>
        </w:tc>
      </w:tr>
    </w:tbl>
    <w:p w:rsidR="00CD3AEB" w:rsidRPr="00500558" w:rsidRDefault="00CD3AEB" w:rsidP="00500558">
      <w:pPr>
        <w:pStyle w:val="20"/>
        <w:shd w:val="clear" w:color="auto" w:fill="auto"/>
        <w:spacing w:after="0" w:line="200" w:lineRule="exact"/>
        <w:ind w:left="2832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  <w:r>
        <w:rPr>
          <w:rStyle w:val="210pt"/>
        </w:rPr>
        <w:br w:type="page"/>
      </w:r>
    </w:p>
    <w:p w:rsidR="00CA3782" w:rsidRDefault="00CA3782" w:rsidP="00CD3AEB">
      <w:pPr>
        <w:pStyle w:val="60"/>
        <w:shd w:val="clear" w:color="auto" w:fill="auto"/>
        <w:spacing w:line="200" w:lineRule="exact"/>
        <w:ind w:left="-709" w:right="320"/>
        <w:jc w:val="right"/>
      </w:pPr>
      <w:r>
        <w:lastRenderedPageBreak/>
        <w:t>Информация о публичных представлениях претендентом научно-исследовательских и творческих работ</w:t>
      </w:r>
    </w:p>
    <w:p w:rsidR="00CD3AEB" w:rsidRPr="001F2385" w:rsidRDefault="00CD3AEB" w:rsidP="001F2385">
      <w:pPr>
        <w:spacing w:before="240" w:line="276" w:lineRule="auto"/>
        <w:ind w:left="-709"/>
      </w:pPr>
      <w:r w:rsidRPr="001F2385">
        <w:rPr>
          <w:rStyle w:val="a4"/>
          <w:rFonts w:eastAsia="Microsoft Sans Serif"/>
          <w:bCs w:val="0"/>
          <w:u w:val="none"/>
        </w:rPr>
        <w:t>1) Сведения о конференциях, по итогам которых НЕ БЫЛО публикаций</w:t>
      </w:r>
    </w:p>
    <w:tbl>
      <w:tblPr>
        <w:tblW w:w="10348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3"/>
        <w:gridCol w:w="9235"/>
      </w:tblGrid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CD3AEB" w:rsidRPr="00823416" w:rsidTr="00375F21">
        <w:trPr>
          <w:trHeight w:hRule="exact" w:val="59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375F21" w:rsidRDefault="002D7B0C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  <w:r w:rsidRPr="00375F21">
              <w:rPr>
                <w:rStyle w:val="210pt"/>
                <w:rFonts w:eastAsia="Microsoft Sans Serif"/>
                <w:b w:val="0"/>
                <w:bCs w:val="0"/>
              </w:rPr>
              <w:t>XLVIII научная и учебно-методическая конференция Университета ИТМО 29 января - 1 февраля 2019 года., Университет ИТМО, университетский</w:t>
            </w:r>
          </w:p>
        </w:tc>
      </w:tr>
      <w:tr w:rsidR="00CD3AEB" w:rsidRPr="00823416" w:rsidTr="00BD54E3">
        <w:trPr>
          <w:trHeight w:hRule="exact" w:val="269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375F21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CA3782" w:rsidRPr="001F2385" w:rsidRDefault="00CD3AEB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2) Сведения о выставках/экспозициях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CD3AEB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CD3AEB" w:rsidRPr="00823416" w:rsidTr="00BD54E3">
        <w:trPr>
          <w:trHeight w:hRule="exact" w:val="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375F21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CD3AEB" w:rsidRPr="00823416" w:rsidTr="00BD54E3">
        <w:trPr>
          <w:trHeight w:hRule="exact" w:val="2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3AEB" w:rsidRPr="00823416" w:rsidRDefault="00CD3AEB" w:rsidP="00CD3AEB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AEB" w:rsidRPr="00375F21" w:rsidRDefault="00CD3AEB" w:rsidP="00CD3AEB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CD3AEB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3) Сведения о семинарах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B3614A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B3614A" w:rsidRPr="00823416" w:rsidTr="00BD54E3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375F21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:rsidTr="00BD54E3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375F21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B3614A" w:rsidRPr="001F2385" w:rsidRDefault="00B3614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4) Сведения о форумах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B3614A" w:rsidRPr="00823416" w:rsidTr="00BD54E3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проведения, статус (международный, всероссийский)</w:t>
            </w:r>
          </w:p>
        </w:tc>
      </w:tr>
      <w:tr w:rsidR="00B3614A" w:rsidRPr="00823416" w:rsidTr="00BD54E3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375F21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B3614A" w:rsidRPr="00823416" w:rsidTr="00BD54E3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14A" w:rsidRPr="00823416" w:rsidRDefault="00B3614A" w:rsidP="00B3614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14A" w:rsidRPr="00375F21" w:rsidRDefault="00B3614A" w:rsidP="00B3614A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5) Сведения о творческих монографиях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AF19DA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375F21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:rsidTr="00823416">
        <w:trPr>
          <w:trHeight w:hRule="exact" w:val="25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375F21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AF19DA" w:rsidRPr="001F2385" w:rsidRDefault="00AF19DA" w:rsidP="001F2385">
      <w:pPr>
        <w:spacing w:before="240" w:line="276" w:lineRule="auto"/>
        <w:ind w:left="-709"/>
        <w:rPr>
          <w:rStyle w:val="a4"/>
          <w:rFonts w:eastAsia="Microsoft Sans Serif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6) Сведения о спектаклях/концертах</w:t>
      </w:r>
    </w:p>
    <w:tbl>
      <w:tblPr>
        <w:tblW w:w="10306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AF19DA" w:rsidRPr="00823416" w:rsidTr="00823416"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ind w:left="140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CC7C5E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Название, дата, место проведения</w:t>
            </w:r>
          </w:p>
        </w:tc>
      </w:tr>
      <w:tr w:rsidR="00AF19DA" w:rsidRPr="00823416" w:rsidTr="00823416"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375F21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  <w:tr w:rsidR="00AF19DA" w:rsidRPr="00823416" w:rsidTr="00823416">
        <w:trPr>
          <w:trHeight w:hRule="exact" w:val="2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9DA" w:rsidRPr="00823416" w:rsidRDefault="00AF19DA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9DA" w:rsidRPr="00375F21" w:rsidRDefault="00AF19DA" w:rsidP="00DC5394">
            <w:pPr>
              <w:rPr>
                <w:rStyle w:val="210pt"/>
                <w:rFonts w:eastAsia="Microsoft Sans Serif"/>
                <w:b w:val="0"/>
                <w:bCs w:val="0"/>
              </w:rPr>
            </w:pPr>
          </w:p>
        </w:tc>
      </w:tr>
    </w:tbl>
    <w:p w:rsidR="00CD3AEB" w:rsidRPr="001F2385" w:rsidRDefault="00CC7C5E" w:rsidP="00823416">
      <w:pPr>
        <w:spacing w:line="276" w:lineRule="auto"/>
        <w:ind w:left="-709"/>
        <w:jc w:val="center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Информация о признании претендента победителем в конкурсах, олимпиадах, фестивалях и других научных, научно-технических и творческих конкурсных мероприятиях по профилю подготовки</w:t>
      </w:r>
    </w:p>
    <w:p w:rsidR="007E2D78" w:rsidRPr="001F2385" w:rsidRDefault="007E2D78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1) международных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7E2D78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7E2D78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7E2D78" w:rsidRPr="00375F21" w:rsidRDefault="007E2D78" w:rsidP="007E2D78">
            <w:pPr>
              <w:rPr>
                <w:rStyle w:val="210pt"/>
                <w:rFonts w:eastAsia="Microsoft Sans Serif"/>
                <w:b w:val="0"/>
              </w:rPr>
            </w:pPr>
          </w:p>
        </w:tc>
      </w:tr>
      <w:tr w:rsidR="007E2D78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7E2D78" w:rsidRPr="00823416" w:rsidRDefault="007E2D78" w:rsidP="007E2D78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7E2D78" w:rsidRPr="00375F21" w:rsidRDefault="007E2D78" w:rsidP="007E2D78">
            <w:pPr>
              <w:rPr>
                <w:rStyle w:val="210pt"/>
                <w:rFonts w:eastAsia="Microsoft Sans Serif"/>
                <w:b w:val="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2</w:t>
      </w:r>
      <w:r w:rsidR="003333C1" w:rsidRPr="001F2385">
        <w:rPr>
          <w:rStyle w:val="a4"/>
          <w:rFonts w:eastAsia="Microsoft Sans Serif"/>
          <w:bCs w:val="0"/>
          <w:u w:val="none"/>
        </w:rPr>
        <w:t>) всероссийских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3</w:t>
      </w:r>
      <w:r w:rsidR="003333C1" w:rsidRPr="001F2385">
        <w:rPr>
          <w:rStyle w:val="a4"/>
          <w:rFonts w:eastAsia="Microsoft Sans Serif"/>
          <w:bCs w:val="0"/>
          <w:u w:val="none"/>
        </w:rPr>
        <w:t>) региональных</w:t>
      </w:r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</w:tbl>
    <w:p w:rsidR="003333C1" w:rsidRPr="001F2385" w:rsidRDefault="00F66353" w:rsidP="001F2385">
      <w:pPr>
        <w:spacing w:before="240" w:line="276" w:lineRule="auto"/>
        <w:ind w:left="-709"/>
        <w:rPr>
          <w:rStyle w:val="a4"/>
          <w:rFonts w:eastAsia="Microsoft Sans Serif"/>
          <w:bCs w:val="0"/>
          <w:u w:val="none"/>
        </w:rPr>
      </w:pPr>
      <w:r w:rsidRPr="001F2385">
        <w:rPr>
          <w:rStyle w:val="a4"/>
          <w:rFonts w:eastAsia="Microsoft Sans Serif"/>
          <w:bCs w:val="0"/>
          <w:u w:val="none"/>
        </w:rPr>
        <w:t>4</w:t>
      </w:r>
      <w:r w:rsidR="003333C1" w:rsidRPr="001F2385">
        <w:rPr>
          <w:rStyle w:val="a4"/>
          <w:rFonts w:eastAsia="Microsoft Sans Serif"/>
          <w:bCs w:val="0"/>
          <w:u w:val="none"/>
        </w:rPr>
        <w:t xml:space="preserve">) </w:t>
      </w:r>
      <w:proofErr w:type="spellStart"/>
      <w:r w:rsidRPr="001F2385">
        <w:rPr>
          <w:rStyle w:val="a4"/>
          <w:rFonts w:eastAsia="Microsoft Sans Serif"/>
          <w:bCs w:val="0"/>
          <w:u w:val="none"/>
        </w:rPr>
        <w:t>внутривузовских</w:t>
      </w:r>
      <w:proofErr w:type="spellEnd"/>
    </w:p>
    <w:tbl>
      <w:tblPr>
        <w:tblW w:w="103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9480"/>
      </w:tblGrid>
      <w:tr w:rsidR="003333C1" w:rsidRPr="00823416" w:rsidTr="00823416">
        <w:trPr>
          <w:trHeight w:hRule="exact" w:val="23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</w:pPr>
            <w:r w:rsidRPr="00823416">
              <w:rPr>
                <w:rStyle w:val="210pt"/>
                <w:b w:val="0"/>
              </w:rPr>
              <w:t xml:space="preserve">№ </w:t>
            </w:r>
            <w:proofErr w:type="spellStart"/>
            <w:r w:rsidRPr="00823416">
              <w:rPr>
                <w:rStyle w:val="210pt"/>
                <w:b w:val="0"/>
              </w:rPr>
              <w:t>п.п</w:t>
            </w:r>
            <w:proofErr w:type="spellEnd"/>
            <w:r w:rsidRPr="00823416">
              <w:rPr>
                <w:rStyle w:val="210pt"/>
                <w:b w:val="0"/>
              </w:rPr>
              <w:t>.</w:t>
            </w:r>
          </w:p>
        </w:tc>
        <w:tc>
          <w:tcPr>
            <w:tcW w:w="9480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Название</w:t>
            </w:r>
          </w:p>
        </w:tc>
      </w:tr>
      <w:tr w:rsidR="003333C1" w:rsidRPr="00823416" w:rsidTr="00823416">
        <w:trPr>
          <w:trHeight w:hRule="exact" w:val="245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1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  <w:tr w:rsidR="003333C1" w:rsidRPr="00823416" w:rsidTr="00823416">
        <w:trPr>
          <w:trHeight w:hRule="exact" w:val="240"/>
        </w:trPr>
        <w:tc>
          <w:tcPr>
            <w:tcW w:w="826" w:type="dxa"/>
            <w:shd w:val="clear" w:color="auto" w:fill="FFFFFF"/>
            <w:vAlign w:val="bottom"/>
          </w:tcPr>
          <w:p w:rsidR="003333C1" w:rsidRPr="00823416" w:rsidRDefault="003333C1" w:rsidP="00DC5394">
            <w:pPr>
              <w:pStyle w:val="20"/>
              <w:shd w:val="clear" w:color="auto" w:fill="auto"/>
              <w:spacing w:after="0" w:line="200" w:lineRule="exact"/>
              <w:jc w:val="center"/>
            </w:pPr>
            <w:r w:rsidRPr="00823416">
              <w:rPr>
                <w:rStyle w:val="210pt"/>
                <w:b w:val="0"/>
              </w:rPr>
              <w:t>2</w:t>
            </w:r>
          </w:p>
        </w:tc>
        <w:tc>
          <w:tcPr>
            <w:tcW w:w="9480" w:type="dxa"/>
            <w:shd w:val="clear" w:color="auto" w:fill="FFFFFF"/>
          </w:tcPr>
          <w:p w:rsidR="003333C1" w:rsidRPr="00375F21" w:rsidRDefault="003333C1" w:rsidP="00DC5394">
            <w:pPr>
              <w:rPr>
                <w:rStyle w:val="210pt"/>
                <w:rFonts w:eastAsia="Microsoft Sans Serif"/>
                <w:b w:val="0"/>
              </w:rPr>
            </w:pPr>
          </w:p>
        </w:tc>
      </w:tr>
    </w:tbl>
    <w:p w:rsidR="00375F21" w:rsidRDefault="00375F21" w:rsidP="00823416">
      <w:pPr>
        <w:pStyle w:val="20"/>
        <w:shd w:val="clear" w:color="auto" w:fill="auto"/>
        <w:spacing w:after="0" w:line="226" w:lineRule="exact"/>
        <w:jc w:val="both"/>
        <w:rPr>
          <w:rStyle w:val="210pt"/>
        </w:rPr>
      </w:pPr>
    </w:p>
    <w:p w:rsidR="00823416" w:rsidRDefault="00823416" w:rsidP="00823416">
      <w:pPr>
        <w:pStyle w:val="20"/>
        <w:shd w:val="clear" w:color="auto" w:fill="auto"/>
        <w:spacing w:after="0" w:line="226" w:lineRule="exact"/>
        <w:jc w:val="both"/>
      </w:pPr>
      <w:r>
        <w:rPr>
          <w:rStyle w:val="210pt"/>
        </w:rPr>
        <w:t>Кандидат ____________</w:t>
      </w:r>
      <w:r>
        <w:rPr>
          <w:rStyle w:val="210pt"/>
        </w:rPr>
        <w:tab/>
        <w:t>_____________</w:t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</w:r>
      <w:r>
        <w:rPr>
          <w:rStyle w:val="210pt"/>
        </w:rPr>
        <w:tab/>
        <w:t>«__</w:t>
      </w:r>
      <w:proofErr w:type="gramStart"/>
      <w:r>
        <w:rPr>
          <w:rStyle w:val="210pt"/>
        </w:rPr>
        <w:t>_»_</w:t>
      </w:r>
      <w:proofErr w:type="gramEnd"/>
      <w:r>
        <w:rPr>
          <w:rStyle w:val="210pt"/>
        </w:rPr>
        <w:t>_____________ 20</w:t>
      </w:r>
      <w:r w:rsidR="00375F21">
        <w:rPr>
          <w:rStyle w:val="210pt"/>
        </w:rPr>
        <w:t>20</w:t>
      </w:r>
      <w:r>
        <w:rPr>
          <w:rStyle w:val="210pt"/>
        </w:rPr>
        <w:t>г.</w:t>
      </w:r>
    </w:p>
    <w:p w:rsidR="00823416" w:rsidRPr="00EE1A75" w:rsidRDefault="00823416" w:rsidP="00EE1A75">
      <w:pPr>
        <w:pStyle w:val="20"/>
        <w:shd w:val="clear" w:color="auto" w:fill="auto"/>
        <w:spacing w:after="0" w:line="200" w:lineRule="exact"/>
        <w:ind w:left="708" w:firstLine="708"/>
        <w:rPr>
          <w:rStyle w:val="210pt"/>
          <w:b w:val="0"/>
          <w:bCs w:val="0"/>
          <w:color w:val="auto"/>
          <w:sz w:val="18"/>
          <w:szCs w:val="28"/>
          <w:shd w:val="clear" w:color="auto" w:fill="auto"/>
          <w:lang w:eastAsia="en-US" w:bidi="ar-SA"/>
        </w:rPr>
      </w:pPr>
      <w:r w:rsidRPr="009A6242">
        <w:rPr>
          <w:sz w:val="18"/>
        </w:rPr>
        <w:t xml:space="preserve">(подпись) </w:t>
      </w:r>
      <w:r>
        <w:rPr>
          <w:sz w:val="18"/>
        </w:rPr>
        <w:tab/>
      </w:r>
      <w:r w:rsidRPr="009A6242">
        <w:rPr>
          <w:sz w:val="18"/>
        </w:rPr>
        <w:t>(ФИО)</w:t>
      </w:r>
    </w:p>
    <w:sectPr w:rsidR="00823416" w:rsidRPr="00E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ED3"/>
    <w:multiLevelType w:val="multilevel"/>
    <w:tmpl w:val="99409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32425"/>
    <w:multiLevelType w:val="multilevel"/>
    <w:tmpl w:val="B22C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0"/>
    <w:rsid w:val="0000611F"/>
    <w:rsid w:val="0005135B"/>
    <w:rsid w:val="000B415A"/>
    <w:rsid w:val="000F0F2C"/>
    <w:rsid w:val="000F7A20"/>
    <w:rsid w:val="00104B4C"/>
    <w:rsid w:val="001E0C0B"/>
    <w:rsid w:val="001E0FF7"/>
    <w:rsid w:val="001F2385"/>
    <w:rsid w:val="00231C4C"/>
    <w:rsid w:val="002D7B0C"/>
    <w:rsid w:val="00303EE1"/>
    <w:rsid w:val="00313D07"/>
    <w:rsid w:val="0031457E"/>
    <w:rsid w:val="003333C1"/>
    <w:rsid w:val="00375F21"/>
    <w:rsid w:val="0042424D"/>
    <w:rsid w:val="00430934"/>
    <w:rsid w:val="00464066"/>
    <w:rsid w:val="00492330"/>
    <w:rsid w:val="004C57B5"/>
    <w:rsid w:val="00500558"/>
    <w:rsid w:val="00510653"/>
    <w:rsid w:val="00515B8F"/>
    <w:rsid w:val="00527AF0"/>
    <w:rsid w:val="00554495"/>
    <w:rsid w:val="005928D6"/>
    <w:rsid w:val="00625370"/>
    <w:rsid w:val="00643C2B"/>
    <w:rsid w:val="006523C1"/>
    <w:rsid w:val="007146E0"/>
    <w:rsid w:val="007711F5"/>
    <w:rsid w:val="007E2755"/>
    <w:rsid w:val="007E2D78"/>
    <w:rsid w:val="00823416"/>
    <w:rsid w:val="008A7EF7"/>
    <w:rsid w:val="008C3846"/>
    <w:rsid w:val="008E2834"/>
    <w:rsid w:val="00903B63"/>
    <w:rsid w:val="009A6242"/>
    <w:rsid w:val="009A72C1"/>
    <w:rsid w:val="00A1116D"/>
    <w:rsid w:val="00A40B89"/>
    <w:rsid w:val="00AF19DA"/>
    <w:rsid w:val="00B06BF8"/>
    <w:rsid w:val="00B3614A"/>
    <w:rsid w:val="00B80D1C"/>
    <w:rsid w:val="00BD54E3"/>
    <w:rsid w:val="00BF15BD"/>
    <w:rsid w:val="00C86009"/>
    <w:rsid w:val="00C9536C"/>
    <w:rsid w:val="00CA3782"/>
    <w:rsid w:val="00CC7C5E"/>
    <w:rsid w:val="00CD3AEB"/>
    <w:rsid w:val="00DE7334"/>
    <w:rsid w:val="00DF7254"/>
    <w:rsid w:val="00EE1A75"/>
    <w:rsid w:val="00F66353"/>
    <w:rsid w:val="00F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C54D-3B98-4510-947A-68FF2CE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F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F0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0F0F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Колонтитул (4)_"/>
    <w:basedOn w:val="a0"/>
    <w:link w:val="40"/>
    <w:rsid w:val="000F0F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F0F2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0F0F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F0F2C"/>
    <w:pPr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0F0F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Колонтитул (4)"/>
    <w:basedOn w:val="a"/>
    <w:link w:val="4"/>
    <w:rsid w:val="000F0F2C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F0F2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10pt0">
    <w:name w:val="Основной текст (2) + 10 pt;Курсив"/>
    <w:basedOn w:val="2"/>
    <w:rsid w:val="007146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"/>
    <w:basedOn w:val="a3"/>
    <w:rsid w:val="00527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1">
    <w:name w:val="Основной текст (2) + 10 pt"/>
    <w:basedOn w:val="2"/>
    <w:rsid w:val="00527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F15BD"/>
    <w:pPr>
      <w:ind w:left="720"/>
      <w:contextualSpacing/>
    </w:pPr>
  </w:style>
  <w:style w:type="character" w:customStyle="1" w:styleId="1">
    <w:name w:val="Заголовок №1"/>
    <w:basedOn w:val="a0"/>
    <w:rsid w:val="00515B8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A111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6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admin</cp:lastModifiedBy>
  <cp:revision>5</cp:revision>
  <cp:lastPrinted>2019-06-27T11:11:00Z</cp:lastPrinted>
  <dcterms:created xsi:type="dcterms:W3CDTF">2020-04-25T13:00:00Z</dcterms:created>
  <dcterms:modified xsi:type="dcterms:W3CDTF">2020-04-27T11:52:00Z</dcterms:modified>
</cp:coreProperties>
</file>